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2E" w:rsidRDefault="00E2792E"/>
    <w:p w:rsidR="00E2792E" w:rsidRDefault="00E2792E"/>
    <w:p w:rsidR="00E2792E" w:rsidRDefault="00E2792E">
      <w:pPr>
        <w:widowControl/>
        <w:spacing w:before="100" w:beforeAutospacing="1" w:after="100" w:afterAutospacing="1"/>
        <w:outlineLvl w:val="1"/>
        <w:rPr>
          <w:rFonts w:ascii="黑体" w:eastAsia="黑体" w:hAnsi="黑体" w:cs="宋体"/>
          <w:kern w:val="0"/>
          <w:sz w:val="32"/>
          <w:szCs w:val="32"/>
        </w:rPr>
      </w:pPr>
    </w:p>
    <w:p w:rsidR="00E2792E" w:rsidRDefault="00E2792E">
      <w:pPr>
        <w:widowControl/>
        <w:spacing w:before="100" w:beforeAutospacing="1" w:after="100" w:afterAutospacing="1"/>
        <w:outlineLvl w:val="1"/>
        <w:rPr>
          <w:rFonts w:ascii="黑体" w:eastAsia="黑体" w:hAnsi="黑体" w:cs="宋体"/>
          <w:kern w:val="0"/>
          <w:sz w:val="32"/>
          <w:szCs w:val="32"/>
        </w:rPr>
      </w:pPr>
    </w:p>
    <w:p w:rsidR="00E2792E" w:rsidRDefault="00E2792E">
      <w:pPr>
        <w:widowControl/>
        <w:spacing w:before="100" w:beforeAutospacing="1" w:after="100" w:afterAutospacing="1"/>
        <w:outlineLvl w:val="1"/>
        <w:rPr>
          <w:rFonts w:ascii="宋体" w:hAnsi="宋体" w:cs="宋体"/>
          <w:b/>
          <w:bCs/>
          <w:kern w:val="0"/>
          <w:sz w:val="44"/>
          <w:szCs w:val="44"/>
        </w:rPr>
      </w:pPr>
    </w:p>
    <w:p w:rsidR="00816E2C" w:rsidRDefault="00816E2C">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乌鲁木齐市</w:t>
      </w:r>
      <w:r w:rsidR="00C729C6">
        <w:rPr>
          <w:rFonts w:ascii="方正小标宋_GBK" w:eastAsia="方正小标宋_GBK" w:hAnsi="宋体" w:hint="eastAsia"/>
          <w:kern w:val="0"/>
          <w:sz w:val="44"/>
          <w:szCs w:val="44"/>
        </w:rPr>
        <w:t>米东区</w:t>
      </w:r>
      <w:r w:rsidR="007D4BF4">
        <w:rPr>
          <w:rFonts w:ascii="方正小标宋_GBK" w:eastAsia="方正小标宋_GBK" w:hAnsi="宋体" w:hint="eastAsia"/>
          <w:kern w:val="0"/>
          <w:sz w:val="44"/>
          <w:szCs w:val="44"/>
        </w:rPr>
        <w:t>长山子</w:t>
      </w:r>
      <w:r>
        <w:rPr>
          <w:rFonts w:ascii="方正小标宋_GBK" w:eastAsia="方正小标宋_GBK" w:hAnsi="宋体" w:hint="eastAsia"/>
          <w:kern w:val="0"/>
          <w:sz w:val="44"/>
          <w:szCs w:val="44"/>
        </w:rPr>
        <w:t>镇人民政府</w:t>
      </w:r>
    </w:p>
    <w:p w:rsidR="00E2792E" w:rsidRDefault="00C729C6">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2019年部门预算公开</w:t>
      </w:r>
    </w:p>
    <w:p w:rsidR="00E2792E" w:rsidRDefault="00E2792E">
      <w:pPr>
        <w:widowControl/>
        <w:spacing w:before="100" w:beforeAutospacing="1" w:after="100" w:afterAutospacing="1"/>
        <w:jc w:val="center"/>
        <w:outlineLvl w:val="1"/>
        <w:rPr>
          <w:rFonts w:ascii="宋体" w:hAnsi="宋体"/>
          <w:b/>
          <w:kern w:val="0"/>
          <w:sz w:val="44"/>
          <w:szCs w:val="44"/>
        </w:rPr>
      </w:pPr>
    </w:p>
    <w:p w:rsidR="00E2792E" w:rsidRDefault="00E2792E">
      <w:pPr>
        <w:widowControl/>
        <w:spacing w:before="100" w:beforeAutospacing="1" w:after="100" w:afterAutospacing="1"/>
        <w:jc w:val="center"/>
        <w:outlineLvl w:val="1"/>
        <w:rPr>
          <w:rFonts w:ascii="宋体" w:hAnsi="宋体"/>
          <w:b/>
          <w:kern w:val="0"/>
          <w:sz w:val="44"/>
          <w:szCs w:val="44"/>
        </w:rPr>
      </w:pPr>
    </w:p>
    <w:p w:rsidR="00E2792E" w:rsidRDefault="00E2792E">
      <w:pPr>
        <w:widowControl/>
        <w:spacing w:before="100" w:beforeAutospacing="1" w:after="100" w:afterAutospacing="1"/>
        <w:jc w:val="center"/>
        <w:outlineLvl w:val="1"/>
        <w:rPr>
          <w:rFonts w:ascii="宋体" w:hAnsi="宋体"/>
          <w:b/>
          <w:kern w:val="0"/>
          <w:sz w:val="44"/>
          <w:szCs w:val="44"/>
        </w:rPr>
      </w:pPr>
    </w:p>
    <w:p w:rsidR="00E2792E" w:rsidRDefault="00E2792E">
      <w:pPr>
        <w:widowControl/>
        <w:spacing w:before="100" w:beforeAutospacing="1" w:after="100" w:afterAutospacing="1"/>
        <w:jc w:val="center"/>
        <w:outlineLvl w:val="1"/>
        <w:rPr>
          <w:rFonts w:ascii="宋体" w:hAnsi="宋体"/>
          <w:b/>
          <w:kern w:val="0"/>
          <w:sz w:val="44"/>
          <w:szCs w:val="44"/>
        </w:rPr>
      </w:pPr>
    </w:p>
    <w:p w:rsidR="00E2792E" w:rsidRDefault="00E2792E">
      <w:pPr>
        <w:widowControl/>
        <w:spacing w:before="100" w:beforeAutospacing="1" w:after="100" w:afterAutospacing="1"/>
        <w:jc w:val="center"/>
        <w:outlineLvl w:val="1"/>
        <w:rPr>
          <w:rFonts w:ascii="宋体" w:hAnsi="宋体"/>
          <w:b/>
          <w:kern w:val="0"/>
          <w:sz w:val="44"/>
          <w:szCs w:val="44"/>
        </w:rPr>
      </w:pPr>
    </w:p>
    <w:p w:rsidR="00E2792E" w:rsidRDefault="00E2792E">
      <w:pPr>
        <w:widowControl/>
        <w:spacing w:before="100" w:beforeAutospacing="1" w:after="100" w:afterAutospacing="1"/>
        <w:jc w:val="center"/>
        <w:outlineLvl w:val="1"/>
        <w:rPr>
          <w:rFonts w:ascii="宋体" w:hAnsi="宋体"/>
          <w:b/>
          <w:kern w:val="0"/>
          <w:sz w:val="44"/>
          <w:szCs w:val="44"/>
        </w:rPr>
      </w:pPr>
    </w:p>
    <w:p w:rsidR="00E2792E" w:rsidRDefault="00C729C6">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E2792E" w:rsidRDefault="00E2792E">
      <w:pPr>
        <w:widowControl/>
        <w:spacing w:line="500" w:lineRule="exact"/>
        <w:jc w:val="center"/>
        <w:outlineLvl w:val="1"/>
        <w:rPr>
          <w:rFonts w:ascii="宋体" w:hAnsi="宋体"/>
          <w:b/>
          <w:kern w:val="0"/>
          <w:sz w:val="44"/>
          <w:szCs w:val="44"/>
        </w:rPr>
      </w:pPr>
    </w:p>
    <w:p w:rsidR="00E2792E" w:rsidRDefault="00C729C6">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第一部分  </w:t>
      </w:r>
      <w:r w:rsidR="00816E2C">
        <w:rPr>
          <w:rFonts w:ascii="仿宋_GB2312" w:eastAsia="仿宋_GB2312" w:hAnsi="宋体" w:hint="eastAsia"/>
          <w:b/>
          <w:kern w:val="0"/>
          <w:sz w:val="32"/>
          <w:szCs w:val="32"/>
        </w:rPr>
        <w:t>乌鲁木齐市</w:t>
      </w:r>
      <w:r>
        <w:rPr>
          <w:rFonts w:ascii="仿宋_GB2312" w:eastAsia="仿宋_GB2312" w:hAnsi="宋体" w:hint="eastAsia"/>
          <w:b/>
          <w:kern w:val="0"/>
          <w:sz w:val="32"/>
          <w:szCs w:val="32"/>
        </w:rPr>
        <w:t>米东区</w:t>
      </w:r>
      <w:r w:rsidR="007D4BF4">
        <w:rPr>
          <w:rFonts w:ascii="仿宋_GB2312" w:eastAsia="仿宋_GB2312" w:hAnsi="宋体" w:hint="eastAsia"/>
          <w:b/>
          <w:kern w:val="0"/>
          <w:sz w:val="32"/>
          <w:szCs w:val="32"/>
        </w:rPr>
        <w:t>长山子</w:t>
      </w:r>
      <w:r w:rsidR="00816E2C">
        <w:rPr>
          <w:rFonts w:ascii="仿宋_GB2312" w:eastAsia="仿宋_GB2312" w:hAnsi="宋体" w:hint="eastAsia"/>
          <w:b/>
          <w:kern w:val="0"/>
          <w:sz w:val="32"/>
          <w:szCs w:val="32"/>
        </w:rPr>
        <w:t>镇人民政府</w:t>
      </w:r>
      <w:r>
        <w:rPr>
          <w:rFonts w:ascii="仿宋_GB2312" w:eastAsia="仿宋_GB2312" w:hAnsi="宋体" w:hint="eastAsia"/>
          <w:b/>
          <w:kern w:val="0"/>
          <w:sz w:val="32"/>
          <w:szCs w:val="32"/>
        </w:rPr>
        <w:t>部门单位概况</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E2792E" w:rsidRDefault="00C729C6">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sidRPr="00EF7B84">
        <w:rPr>
          <w:rFonts w:ascii="仿宋_GB2312"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E2792E" w:rsidRDefault="00C729C6">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第三部分  </w:t>
      </w:r>
      <w:r w:rsidRPr="00EF7B84">
        <w:rPr>
          <w:rFonts w:ascii="仿宋_GB2312" w:eastAsia="仿宋_GB2312" w:hAnsi="宋体" w:hint="eastAsia"/>
          <w:b/>
          <w:kern w:val="0"/>
          <w:sz w:val="32"/>
          <w:szCs w:val="32"/>
        </w:rPr>
        <w:t>2019</w:t>
      </w:r>
      <w:r>
        <w:rPr>
          <w:rFonts w:ascii="仿宋_GB2312" w:eastAsia="仿宋_GB2312" w:hAnsi="宋体" w:hint="eastAsia"/>
          <w:b/>
          <w:kern w:val="0"/>
          <w:sz w:val="32"/>
          <w:szCs w:val="32"/>
        </w:rPr>
        <w:t>年部门预算情况说明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一、关于米东区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2019年收支预算情况的总体说明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2019年收入预算情况说明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2019年支出预算情况说明</w:t>
      </w:r>
    </w:p>
    <w:p w:rsidR="00E2792E" w:rsidRDefault="00C729C6">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w:t>
      </w:r>
      <w:r>
        <w:rPr>
          <w:rFonts w:ascii="仿宋_GB2312" w:eastAsia="仿宋_GB2312" w:hAnsi="宋体" w:hint="eastAsia"/>
          <w:bCs/>
          <w:kern w:val="0"/>
          <w:sz w:val="32"/>
          <w:szCs w:val="32"/>
        </w:rPr>
        <w:t>财政拨款收支预算情况的总体说明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2019年年一般公共预算当年拨款情况说明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2019年年一般公共预算基本支出情况说明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2019年项目支出情况说明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2019年年一般公共预算“三公”经费预算情况说明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九、关于米东区</w:t>
      </w:r>
      <w:r w:rsidR="007D4BF4">
        <w:rPr>
          <w:rFonts w:ascii="仿宋_GB2312" w:eastAsia="仿宋_GB2312" w:hAnsi="宋体" w:hint="eastAsia"/>
          <w:kern w:val="0"/>
          <w:sz w:val="32"/>
          <w:szCs w:val="32"/>
        </w:rPr>
        <w:t>长山子</w:t>
      </w:r>
      <w:r w:rsidR="00816E2C">
        <w:rPr>
          <w:rFonts w:ascii="仿宋_GB2312" w:eastAsia="仿宋_GB2312" w:hAnsi="宋体" w:hint="eastAsia"/>
          <w:kern w:val="0"/>
          <w:sz w:val="32"/>
          <w:szCs w:val="32"/>
        </w:rPr>
        <w:t>镇人民政府</w:t>
      </w:r>
      <w:r>
        <w:rPr>
          <w:rFonts w:ascii="仿宋_GB2312" w:eastAsia="仿宋_GB2312" w:hAnsi="宋体" w:hint="eastAsia"/>
          <w:kern w:val="0"/>
          <w:sz w:val="32"/>
          <w:szCs w:val="32"/>
        </w:rPr>
        <w:t>2019年年政府性基金预算拨款情况说明</w:t>
      </w:r>
    </w:p>
    <w:p w:rsidR="00E2792E" w:rsidRDefault="00C729C6">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E2792E" w:rsidRDefault="00C729C6">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7D4BF4" w:rsidRDefault="007D4BF4">
      <w:pPr>
        <w:widowControl/>
        <w:jc w:val="center"/>
        <w:outlineLvl w:val="1"/>
        <w:rPr>
          <w:rFonts w:ascii="黑体" w:eastAsia="黑体" w:hAnsi="黑体"/>
          <w:kern w:val="0"/>
          <w:sz w:val="32"/>
          <w:szCs w:val="32"/>
        </w:rPr>
      </w:pPr>
    </w:p>
    <w:p w:rsidR="00E2792E" w:rsidRDefault="00C729C6">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米东区</w:t>
      </w:r>
      <w:r w:rsidR="007D4BF4">
        <w:rPr>
          <w:rFonts w:ascii="黑体" w:eastAsia="黑体" w:hAnsi="黑体" w:hint="eastAsia"/>
          <w:kern w:val="0"/>
          <w:sz w:val="32"/>
          <w:szCs w:val="32"/>
        </w:rPr>
        <w:t>长山子</w:t>
      </w:r>
      <w:r w:rsidR="00816E2C">
        <w:rPr>
          <w:rFonts w:ascii="黑体" w:eastAsia="黑体" w:hAnsi="黑体" w:hint="eastAsia"/>
          <w:kern w:val="0"/>
          <w:sz w:val="32"/>
          <w:szCs w:val="32"/>
        </w:rPr>
        <w:t>镇人民政府</w:t>
      </w:r>
      <w:r>
        <w:rPr>
          <w:rFonts w:ascii="黑体" w:eastAsia="黑体" w:hAnsi="黑体" w:hint="eastAsia"/>
          <w:kern w:val="0"/>
          <w:sz w:val="32"/>
          <w:szCs w:val="32"/>
        </w:rPr>
        <w:t>单位概况</w:t>
      </w:r>
    </w:p>
    <w:p w:rsidR="00E2792E" w:rsidRDefault="00E2792E">
      <w:pPr>
        <w:widowControl/>
        <w:jc w:val="center"/>
        <w:outlineLvl w:val="1"/>
        <w:rPr>
          <w:rFonts w:ascii="宋体" w:hAnsi="宋体"/>
          <w:b/>
          <w:kern w:val="0"/>
          <w:sz w:val="32"/>
          <w:szCs w:val="32"/>
        </w:rPr>
      </w:pPr>
    </w:p>
    <w:p w:rsidR="00E2792E" w:rsidRDefault="00C729C6">
      <w:pPr>
        <w:pStyle w:val="aa"/>
        <w:widowControl/>
        <w:numPr>
          <w:ilvl w:val="0"/>
          <w:numId w:val="1"/>
        </w:numPr>
        <w:spacing w:line="560" w:lineRule="exact"/>
        <w:ind w:firstLineChars="0"/>
        <w:jc w:val="left"/>
        <w:rPr>
          <w:rFonts w:ascii="黑体" w:eastAsia="黑体" w:hAnsi="黑体" w:cs="宋体"/>
          <w:bCs/>
          <w:kern w:val="0"/>
          <w:sz w:val="32"/>
          <w:szCs w:val="32"/>
        </w:rPr>
      </w:pPr>
      <w:r>
        <w:rPr>
          <w:rFonts w:ascii="黑体" w:eastAsia="黑体" w:hAnsi="黑体" w:cs="宋体" w:hint="eastAsia"/>
          <w:bCs/>
          <w:kern w:val="0"/>
          <w:sz w:val="32"/>
          <w:szCs w:val="32"/>
        </w:rPr>
        <w:t>主要职能</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贯彻执行国家和自治区、乌鲁木齐市有关财政、税收、行政事业单位国有资产管理的法规、制度和方针政策；组织拟定财政、财务、会计管理、行政事业单位国有资产管理等方面的规章、办法，并监督实施；参与有关税收制度和办法的拟定。</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lastRenderedPageBreak/>
        <w:t>(2)</w:t>
      </w:r>
      <w:r>
        <w:rPr>
          <w:rFonts w:ascii="仿宋_GB2312" w:eastAsia="仿宋_GB2312" w:hAnsi="宋体" w:cs="宋体" w:hint="eastAsia"/>
          <w:kern w:val="0"/>
          <w:sz w:val="32"/>
          <w:szCs w:val="32"/>
        </w:rPr>
        <w:t>根据我区国民经济和社会发展战略，拟订财政发展战略和中长期规划，提出运用财税政策实施宏观经济调控和综合平衡社会财力的建议。</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承担我</w:t>
      </w:r>
      <w:r w:rsidR="00BA2E3B">
        <w:rPr>
          <w:rFonts w:ascii="仿宋_GB2312" w:eastAsia="仿宋_GB2312" w:hAnsi="宋体" w:cs="宋体" w:hint="eastAsia"/>
          <w:kern w:val="0"/>
          <w:sz w:val="32"/>
          <w:szCs w:val="32"/>
        </w:rPr>
        <w:t>镇</w:t>
      </w:r>
      <w:r>
        <w:rPr>
          <w:rFonts w:ascii="仿宋_GB2312" w:eastAsia="仿宋_GB2312" w:hAnsi="宋体" w:cs="宋体" w:hint="eastAsia"/>
          <w:kern w:val="0"/>
          <w:sz w:val="32"/>
          <w:szCs w:val="32"/>
        </w:rPr>
        <w:t>各项财政收支管理责任；负责编制</w:t>
      </w:r>
      <w:r w:rsidR="00BA2E3B">
        <w:rPr>
          <w:rFonts w:ascii="仿宋_GB2312" w:eastAsia="仿宋_GB2312" w:hAnsi="宋体" w:cs="宋体" w:hint="eastAsia"/>
          <w:kern w:val="0"/>
          <w:sz w:val="32"/>
          <w:szCs w:val="32"/>
        </w:rPr>
        <w:t>镇本级预决算草案并组织执行；受镇人民政府委托向镇人民代表大会报告镇本级和我镇预算及其执行情况，向镇</w:t>
      </w:r>
      <w:r>
        <w:rPr>
          <w:rFonts w:ascii="仿宋_GB2312" w:eastAsia="仿宋_GB2312" w:hAnsi="宋体" w:cs="宋体" w:hint="eastAsia"/>
          <w:kern w:val="0"/>
          <w:sz w:val="32"/>
          <w:szCs w:val="32"/>
        </w:rPr>
        <w:t>人大常委会报告决算；组织实施专项资金绩效考核工作；组织</w:t>
      </w:r>
      <w:r w:rsidR="00BA2E3B">
        <w:rPr>
          <w:rFonts w:ascii="仿宋_GB2312" w:eastAsia="仿宋_GB2312" w:hAnsi="宋体" w:cs="宋体" w:hint="eastAsia"/>
          <w:kern w:val="0"/>
          <w:sz w:val="32"/>
          <w:szCs w:val="32"/>
        </w:rPr>
        <w:t>实施</w:t>
      </w:r>
      <w:r>
        <w:rPr>
          <w:rFonts w:ascii="仿宋_GB2312" w:eastAsia="仿宋_GB2312" w:hAnsi="宋体" w:cs="宋体" w:hint="eastAsia"/>
          <w:kern w:val="0"/>
          <w:sz w:val="32"/>
          <w:szCs w:val="32"/>
        </w:rPr>
        <w:t>经费开支标准、定额，负责财政预决算工作。</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根据预算安排，拟定财政税收收入计划，并组织实施、管理和监督；负责政府非税收入和政府性基金管理；监管财政票据。</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组织实施国库管理和国库集中收付制度，按规定开展本级国库现金管理工作，管理监督各部门国库资金缴拨使用；负责制定</w:t>
      </w:r>
      <w:r w:rsidR="00BA2E3B">
        <w:rPr>
          <w:rFonts w:ascii="仿宋_GB2312" w:eastAsia="仿宋_GB2312" w:hAnsi="宋体" w:cs="宋体" w:hint="eastAsia"/>
          <w:kern w:val="0"/>
          <w:sz w:val="32"/>
          <w:szCs w:val="32"/>
        </w:rPr>
        <w:t>全镇</w:t>
      </w:r>
      <w:r>
        <w:rPr>
          <w:rFonts w:ascii="仿宋_GB2312" w:eastAsia="仿宋_GB2312" w:hAnsi="宋体" w:cs="宋体" w:hint="eastAsia"/>
          <w:kern w:val="0"/>
          <w:sz w:val="32"/>
          <w:szCs w:val="32"/>
        </w:rPr>
        <w:t>政府采购制度并监督管理；管理财政统一发放工资工作。</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(6)</w:t>
      </w:r>
      <w:r w:rsidR="00BA2E3B">
        <w:rPr>
          <w:rFonts w:ascii="仿宋_GB2312" w:eastAsia="仿宋_GB2312" w:hAnsi="宋体" w:cs="宋体" w:hint="eastAsia"/>
          <w:kern w:val="0"/>
          <w:sz w:val="32"/>
          <w:szCs w:val="32"/>
        </w:rPr>
        <w:t>负责制定我镇</w:t>
      </w:r>
      <w:r>
        <w:rPr>
          <w:rFonts w:ascii="仿宋_GB2312" w:eastAsia="仿宋_GB2312" w:hAnsi="宋体" w:cs="宋体" w:hint="eastAsia"/>
          <w:kern w:val="0"/>
          <w:sz w:val="32"/>
          <w:szCs w:val="32"/>
        </w:rPr>
        <w:t>行政事业单位国有资产</w:t>
      </w:r>
      <w:r w:rsidR="00BA2E3B">
        <w:rPr>
          <w:rFonts w:ascii="仿宋_GB2312" w:eastAsia="仿宋_GB2312" w:hAnsi="宋体" w:cs="宋体" w:hint="eastAsia"/>
          <w:kern w:val="0"/>
          <w:sz w:val="32"/>
          <w:szCs w:val="32"/>
        </w:rPr>
        <w:t>管理规章制度，按规定管理行政事业单位国有资产，拟定和执行需要全镇</w:t>
      </w:r>
      <w:r>
        <w:rPr>
          <w:rFonts w:ascii="仿宋_GB2312" w:eastAsia="仿宋_GB2312" w:hAnsi="宋体" w:cs="宋体" w:hint="eastAsia"/>
          <w:kern w:val="0"/>
          <w:sz w:val="32"/>
          <w:szCs w:val="32"/>
        </w:rPr>
        <w:t>统一规定的开支标准和支出政策。</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(7)</w:t>
      </w:r>
      <w:r>
        <w:rPr>
          <w:rFonts w:ascii="仿宋_GB2312" w:eastAsia="仿宋_GB2312" w:hAnsi="宋体" w:cs="宋体" w:hint="eastAsia"/>
          <w:kern w:val="0"/>
          <w:sz w:val="32"/>
          <w:szCs w:val="32"/>
        </w:rPr>
        <w:t>负责做好政府债务管理，合理安排偿债资金预算。</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(8)</w:t>
      </w:r>
      <w:r w:rsidR="00EC1D00">
        <w:rPr>
          <w:rFonts w:ascii="仿宋_GB2312" w:eastAsia="仿宋_GB2312" w:hAnsi="宋体" w:cs="宋体" w:hint="eastAsia"/>
          <w:kern w:val="0"/>
          <w:sz w:val="32"/>
          <w:szCs w:val="32"/>
        </w:rPr>
        <w:t>参与制定全镇</w:t>
      </w:r>
      <w:r>
        <w:rPr>
          <w:rFonts w:ascii="仿宋_GB2312" w:eastAsia="仿宋_GB2312" w:hAnsi="宋体" w:cs="宋体" w:hint="eastAsia"/>
          <w:kern w:val="0"/>
          <w:sz w:val="32"/>
          <w:szCs w:val="32"/>
        </w:rPr>
        <w:t>基本建设财务管理制度，负责政府性投资项目财政资金管理工作；承担有关政策性补贴和专项储备资金财政管理工作。</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(9)</w:t>
      </w:r>
      <w:r w:rsidR="00EC1D00">
        <w:rPr>
          <w:rFonts w:ascii="仿宋_GB2312" w:eastAsia="仿宋_GB2312" w:hAnsi="宋体" w:cs="宋体" w:hint="eastAsia"/>
          <w:kern w:val="0"/>
          <w:sz w:val="32"/>
          <w:szCs w:val="32"/>
        </w:rPr>
        <w:t>会同有关部门管理镇</w:t>
      </w:r>
      <w:r>
        <w:rPr>
          <w:rFonts w:ascii="仿宋_GB2312" w:eastAsia="仿宋_GB2312" w:hAnsi="宋体" w:cs="宋体" w:hint="eastAsia"/>
          <w:kern w:val="0"/>
          <w:sz w:val="32"/>
          <w:szCs w:val="32"/>
        </w:rPr>
        <w:t>财政社会保障和就业及医疗卫生资金管理工作，会同有关部门研究制定社会保障资金有关的财务管理制度。</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lastRenderedPageBreak/>
        <w:t>(10)</w:t>
      </w:r>
      <w:r>
        <w:rPr>
          <w:rFonts w:ascii="仿宋_GB2312" w:eastAsia="仿宋_GB2312" w:hAnsi="宋体" w:cs="宋体" w:hint="eastAsia"/>
          <w:kern w:val="0"/>
          <w:sz w:val="32"/>
          <w:szCs w:val="32"/>
        </w:rPr>
        <w:t>管理和指导</w:t>
      </w:r>
      <w:r w:rsidR="00EC1D00">
        <w:rPr>
          <w:rFonts w:ascii="仿宋_GB2312" w:eastAsia="仿宋_GB2312" w:hAnsi="宋体" w:cs="宋体" w:hint="eastAsia"/>
          <w:kern w:val="0"/>
          <w:sz w:val="32"/>
          <w:szCs w:val="32"/>
        </w:rPr>
        <w:t>全镇</w:t>
      </w:r>
      <w:r>
        <w:rPr>
          <w:rFonts w:ascii="仿宋_GB2312" w:eastAsia="仿宋_GB2312" w:hAnsi="宋体" w:cs="宋体" w:hint="eastAsia"/>
          <w:kern w:val="0"/>
          <w:sz w:val="32"/>
          <w:szCs w:val="32"/>
        </w:rPr>
        <w:t>会计工作，规范会</w:t>
      </w:r>
      <w:r w:rsidR="00EC1D00">
        <w:rPr>
          <w:rFonts w:ascii="仿宋_GB2312" w:eastAsia="仿宋_GB2312" w:hAnsi="宋体" w:cs="宋体" w:hint="eastAsia"/>
          <w:kern w:val="0"/>
          <w:sz w:val="32"/>
          <w:szCs w:val="32"/>
        </w:rPr>
        <w:t>计行为；组织执行国家统一的会计制度和自治区相关补充规定；组织</w:t>
      </w:r>
      <w:r>
        <w:rPr>
          <w:rFonts w:ascii="仿宋_GB2312" w:eastAsia="仿宋_GB2312" w:hAnsi="宋体" w:cs="宋体" w:hint="eastAsia"/>
          <w:kern w:val="0"/>
          <w:sz w:val="32"/>
          <w:szCs w:val="32"/>
        </w:rPr>
        <w:t>会计人员的业务培训和会计人员从业资格证书。</w:t>
      </w:r>
    </w:p>
    <w:p w:rsidR="00E2792E" w:rsidRDefault="00C729C6" w:rsidP="00EF7B84">
      <w:pPr>
        <w:shd w:val="clear" w:color="auto" w:fill="FFFFFF"/>
        <w:autoSpaceDE w:val="0"/>
        <w:autoSpaceDN w:val="0"/>
        <w:adjustRightInd w:val="0"/>
        <w:spacing w:before="100" w:line="52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(11)</w:t>
      </w:r>
      <w:r>
        <w:rPr>
          <w:rFonts w:ascii="仿宋_GB2312" w:eastAsia="仿宋_GB2312" w:hAnsi="宋体" w:cs="宋体" w:hint="eastAsia"/>
          <w:kern w:val="0"/>
          <w:sz w:val="32"/>
          <w:szCs w:val="32"/>
        </w:rPr>
        <w:t>监督检查财税法规、政策的执行情况，反映财政收支管理中的重大问题，提出加强财政管理的政策建议。</w:t>
      </w:r>
    </w:p>
    <w:p w:rsidR="00E2792E" w:rsidRDefault="00C729C6" w:rsidP="00EF7B8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(12)</w:t>
      </w:r>
      <w:r w:rsidR="00EC1D00">
        <w:rPr>
          <w:rFonts w:ascii="仿宋_GB2312" w:eastAsia="仿宋_GB2312" w:hAnsi="宋体" w:cs="宋体" w:hint="eastAsia"/>
          <w:kern w:val="0"/>
          <w:sz w:val="32"/>
          <w:szCs w:val="32"/>
        </w:rPr>
        <w:t>承办镇</w:t>
      </w:r>
      <w:r>
        <w:rPr>
          <w:rFonts w:ascii="仿宋_GB2312" w:eastAsia="仿宋_GB2312" w:hAnsi="宋体" w:cs="宋体" w:hint="eastAsia"/>
          <w:kern w:val="0"/>
          <w:sz w:val="32"/>
          <w:szCs w:val="32"/>
        </w:rPr>
        <w:t>人民政府交办的其他事项。</w:t>
      </w:r>
    </w:p>
    <w:p w:rsidR="00E2792E" w:rsidRDefault="00C729C6" w:rsidP="003D5DF9">
      <w:pPr>
        <w:widowControl/>
        <w:spacing w:line="560" w:lineRule="exact"/>
        <w:ind w:firstLine="630"/>
        <w:jc w:val="left"/>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1A5B15" w:rsidRPr="00060CDE" w:rsidRDefault="001A5B15" w:rsidP="001A5B15">
      <w:pPr>
        <w:widowControl/>
        <w:spacing w:line="560" w:lineRule="exact"/>
        <w:ind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乌鲁木齐市</w:t>
      </w:r>
      <w:r>
        <w:rPr>
          <w:rFonts w:ascii="仿宋_GB2312" w:eastAsia="仿宋_GB2312" w:hAnsi="宋体" w:cs="宋体" w:hint="eastAsia"/>
          <w:kern w:val="0"/>
          <w:sz w:val="32"/>
          <w:szCs w:val="32"/>
        </w:rPr>
        <w:t>米东区长山子镇人民政府</w:t>
      </w:r>
      <w:r>
        <w:rPr>
          <w:rFonts w:ascii="仿宋_GB2312" w:eastAsia="仿宋_GB2312" w:hAnsi="黑体" w:cs="宋体" w:hint="eastAsia"/>
          <w:bCs/>
          <w:kern w:val="0"/>
          <w:sz w:val="32"/>
          <w:szCs w:val="32"/>
        </w:rPr>
        <w:t>单位无下属预算单位，下设6个处室，分别是：镇</w:t>
      </w:r>
      <w:r>
        <w:rPr>
          <w:rFonts w:ascii="仿宋_GB2312" w:eastAsia="仿宋_GB2312" w:hAnsi="黑体" w:cs="宋体"/>
          <w:bCs/>
          <w:kern w:val="0"/>
          <w:sz w:val="32"/>
          <w:szCs w:val="32"/>
        </w:rPr>
        <w:t>党政机关设置</w:t>
      </w:r>
      <w:r>
        <w:rPr>
          <w:rFonts w:ascii="仿宋_GB2312" w:eastAsia="仿宋_GB2312" w:hAnsi="黑体" w:cs="宋体"/>
          <w:bCs/>
          <w:kern w:val="0"/>
          <w:sz w:val="32"/>
          <w:szCs w:val="32"/>
        </w:rPr>
        <w:t>“</w:t>
      </w:r>
      <w:r>
        <w:rPr>
          <w:rFonts w:ascii="仿宋_GB2312" w:eastAsia="仿宋_GB2312" w:hAnsi="黑体" w:cs="宋体"/>
          <w:bCs/>
          <w:kern w:val="0"/>
          <w:sz w:val="32"/>
          <w:szCs w:val="32"/>
        </w:rPr>
        <w:t>五办一部</w:t>
      </w:r>
      <w:r>
        <w:rPr>
          <w:rFonts w:ascii="仿宋_GB2312" w:eastAsia="仿宋_GB2312" w:hAnsi="黑体" w:cs="宋体"/>
          <w:bCs/>
          <w:kern w:val="0"/>
          <w:sz w:val="32"/>
          <w:szCs w:val="32"/>
        </w:rPr>
        <w:t>”</w:t>
      </w:r>
      <w:r>
        <w:rPr>
          <w:rFonts w:ascii="仿宋_GB2312" w:eastAsia="仿宋_GB2312" w:hAnsi="黑体" w:cs="宋体"/>
          <w:bCs/>
          <w:kern w:val="0"/>
          <w:sz w:val="32"/>
          <w:szCs w:val="32"/>
        </w:rPr>
        <w:t>，即：党政办公室、经济发展办公室、政法综治维稳办公室、统战和民族宗教事务管理办公室、社会事务办公室（人口和计划生育办公室）；另设置人民武装部。</w:t>
      </w:r>
    </w:p>
    <w:p w:rsidR="00E2792E" w:rsidRDefault="00C729C6">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部门编制数</w:t>
      </w:r>
      <w:r w:rsidR="00146D96">
        <w:rPr>
          <w:rFonts w:ascii="仿宋_GB2312" w:eastAsia="仿宋_GB2312" w:hAnsi="宋体" w:cs="宋体" w:hint="eastAsia"/>
          <w:kern w:val="0"/>
          <w:sz w:val="32"/>
          <w:szCs w:val="32"/>
        </w:rPr>
        <w:t>93</w:t>
      </w:r>
      <w:r w:rsidR="003D5DF9">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，实有人数</w:t>
      </w:r>
      <w:r w:rsidR="00146D96">
        <w:rPr>
          <w:rFonts w:ascii="仿宋_GB2312" w:eastAsia="仿宋_GB2312" w:hAnsi="宋体" w:cs="宋体" w:hint="eastAsia"/>
          <w:kern w:val="0"/>
          <w:sz w:val="32"/>
          <w:szCs w:val="32"/>
        </w:rPr>
        <w:t>83</w:t>
      </w:r>
      <w:r>
        <w:rPr>
          <w:rFonts w:ascii="仿宋_GB2312" w:eastAsia="仿宋_GB2312" w:hAnsi="宋体" w:cs="宋体" w:hint="eastAsia"/>
          <w:kern w:val="0"/>
          <w:sz w:val="32"/>
          <w:szCs w:val="32"/>
        </w:rPr>
        <w:t>人，其中：在职</w:t>
      </w:r>
      <w:r w:rsidR="00146D96">
        <w:rPr>
          <w:rFonts w:ascii="仿宋_GB2312" w:eastAsia="仿宋_GB2312" w:hAnsi="宋体" w:cs="宋体" w:hint="eastAsia"/>
          <w:kern w:val="0"/>
          <w:sz w:val="32"/>
          <w:szCs w:val="32"/>
        </w:rPr>
        <w:t>83</w:t>
      </w:r>
      <w:r w:rsidR="003D5DF9">
        <w:rPr>
          <w:rFonts w:ascii="仿宋_GB2312" w:eastAsia="仿宋_GB2312" w:hAnsi="宋体" w:cs="宋体" w:hint="eastAsia"/>
          <w:kern w:val="0"/>
          <w:sz w:val="32"/>
          <w:szCs w:val="32"/>
        </w:rPr>
        <w:t>人</w:t>
      </w:r>
      <w:r w:rsidR="00466CA4">
        <w:rPr>
          <w:rFonts w:ascii="仿宋_GB2312" w:eastAsia="仿宋_GB2312" w:hAnsi="宋体" w:cs="宋体" w:hint="eastAsia"/>
          <w:kern w:val="0"/>
          <w:sz w:val="32"/>
          <w:szCs w:val="32"/>
        </w:rPr>
        <w:t>，</w:t>
      </w:r>
      <w:r w:rsidR="00146D96">
        <w:rPr>
          <w:rFonts w:ascii="仿宋_GB2312" w:eastAsia="仿宋_GB2312" w:hAnsi="宋体" w:cs="宋体" w:hint="eastAsia"/>
          <w:kern w:val="0"/>
          <w:sz w:val="32"/>
          <w:szCs w:val="32"/>
        </w:rPr>
        <w:t>增加4</w:t>
      </w:r>
      <w:r w:rsidR="00466CA4">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 退休</w:t>
      </w:r>
      <w:r w:rsidR="00146D96">
        <w:rPr>
          <w:rFonts w:ascii="仿宋_GB2312" w:eastAsia="仿宋_GB2312" w:hAnsi="宋体" w:cs="宋体" w:hint="eastAsia"/>
          <w:kern w:val="0"/>
          <w:sz w:val="32"/>
          <w:szCs w:val="32"/>
        </w:rPr>
        <w:t>19</w:t>
      </w:r>
      <w:r w:rsidR="003D5DF9">
        <w:rPr>
          <w:rFonts w:ascii="仿宋_GB2312" w:eastAsia="仿宋_GB2312" w:hAnsi="宋体" w:cs="宋体" w:hint="eastAsia"/>
          <w:kern w:val="0"/>
          <w:sz w:val="32"/>
          <w:szCs w:val="32"/>
        </w:rPr>
        <w:t>人</w:t>
      </w:r>
      <w:r w:rsidR="00466CA4">
        <w:rPr>
          <w:rFonts w:ascii="仿宋_GB2312" w:eastAsia="仿宋_GB2312" w:hAnsi="宋体" w:cs="宋体" w:hint="eastAsia"/>
          <w:kern w:val="0"/>
          <w:sz w:val="32"/>
          <w:szCs w:val="32"/>
        </w:rPr>
        <w:t>，</w:t>
      </w:r>
      <w:r w:rsidR="00146D96">
        <w:rPr>
          <w:rFonts w:ascii="仿宋_GB2312" w:eastAsia="仿宋_GB2312" w:hAnsi="宋体" w:cs="宋体" w:hint="eastAsia"/>
          <w:kern w:val="0"/>
          <w:sz w:val="32"/>
          <w:szCs w:val="32"/>
        </w:rPr>
        <w:t>和去年持平</w:t>
      </w:r>
      <w:r>
        <w:rPr>
          <w:rFonts w:ascii="仿宋_GB2312" w:eastAsia="仿宋_GB2312" w:hAnsi="宋体" w:cs="宋体" w:hint="eastAsia"/>
          <w:kern w:val="0"/>
          <w:sz w:val="32"/>
          <w:szCs w:val="32"/>
        </w:rPr>
        <w:t>；离休</w:t>
      </w:r>
      <w:r w:rsidR="00146D96">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人。</w:t>
      </w:r>
    </w:p>
    <w:p w:rsidR="00701EDE" w:rsidRDefault="00701EDE" w:rsidP="004804B0">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 米东区长山子镇人民政府2019年部门预算公开表</w:t>
      </w:r>
    </w:p>
    <w:p w:rsidR="00701EDE" w:rsidRDefault="00701EDE" w:rsidP="004804B0">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EF7B84" w:rsidRPr="00CB67B7" w:rsidRDefault="00EF7B84" w:rsidP="00EF7B84">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部门收支总体情况表</w:t>
      </w:r>
    </w:p>
    <w:p w:rsidR="00EF7B84" w:rsidRPr="00CB67B7" w:rsidRDefault="00EF7B84" w:rsidP="00EF7B84">
      <w:pPr>
        <w:widowControl/>
        <w:outlineLvl w:val="1"/>
        <w:rPr>
          <w:rFonts w:ascii="仿宋_GB2312" w:eastAsia="仿宋_GB2312" w:hAnsi="宋体"/>
          <w:kern w:val="0"/>
          <w:sz w:val="24"/>
        </w:rPr>
      </w:pPr>
      <w:r w:rsidRPr="00CB67B7">
        <w:rPr>
          <w:rFonts w:ascii="仿宋_GB2312" w:eastAsia="仿宋_GB2312" w:hAnsi="宋体" w:hint="eastAsia"/>
          <w:kern w:val="0"/>
          <w:sz w:val="24"/>
        </w:rPr>
        <w:t xml:space="preserve">编制部门：                                             </w:t>
      </w:r>
      <w:r>
        <w:rPr>
          <w:rFonts w:ascii="仿宋_GB2312" w:eastAsia="仿宋_GB2312" w:hAnsi="宋体" w:hint="eastAsia"/>
          <w:kern w:val="0"/>
          <w:sz w:val="24"/>
        </w:rPr>
        <w:t xml:space="preserve">   </w:t>
      </w:r>
      <w:r w:rsidRPr="00CB67B7">
        <w:rPr>
          <w:rFonts w:ascii="仿宋_GB2312" w:eastAsia="仿宋_GB2312" w:hAnsi="宋体" w:hint="eastAsia"/>
          <w:kern w:val="0"/>
          <w:sz w:val="24"/>
        </w:rPr>
        <w:t>单位：万元</w:t>
      </w:r>
    </w:p>
    <w:tbl>
      <w:tblPr>
        <w:tblW w:w="8662" w:type="dxa"/>
        <w:tblInd w:w="93" w:type="dxa"/>
        <w:tblLook w:val="04A0"/>
      </w:tblPr>
      <w:tblGrid>
        <w:gridCol w:w="2280"/>
        <w:gridCol w:w="1988"/>
        <w:gridCol w:w="2693"/>
        <w:gridCol w:w="1701"/>
      </w:tblGrid>
      <w:tr w:rsidR="00EF7B84" w:rsidRPr="00CB67B7" w:rsidTr="0021639B">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7B84" w:rsidRPr="00CB67B7" w:rsidRDefault="00EF7B84" w:rsidP="0021639B">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EF7B84" w:rsidRPr="00CB67B7" w:rsidRDefault="00EF7B84" w:rsidP="0021639B">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支     出</w:t>
            </w:r>
          </w:p>
        </w:tc>
      </w:tr>
      <w:tr w:rsidR="00EF7B84"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F7B84" w:rsidRPr="00CB67B7" w:rsidRDefault="00EF7B84" w:rsidP="0021639B">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lastRenderedPageBreak/>
              <w:t>项     目</w:t>
            </w:r>
          </w:p>
        </w:tc>
        <w:tc>
          <w:tcPr>
            <w:tcW w:w="1988" w:type="dxa"/>
            <w:tcBorders>
              <w:top w:val="nil"/>
              <w:left w:val="nil"/>
              <w:bottom w:val="single" w:sz="4" w:space="0" w:color="auto"/>
              <w:right w:val="single" w:sz="4" w:space="0" w:color="auto"/>
            </w:tcBorders>
            <w:shd w:val="clear" w:color="auto" w:fill="auto"/>
            <w:noWrap/>
            <w:vAlign w:val="center"/>
            <w:hideMark/>
          </w:tcPr>
          <w:p w:rsidR="00EF7B84" w:rsidRPr="00CB67B7" w:rsidRDefault="00EF7B84" w:rsidP="0021639B">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hideMark/>
          </w:tcPr>
          <w:p w:rsidR="00EF7B84" w:rsidRPr="00CB67B7" w:rsidRDefault="00EF7B84" w:rsidP="0021639B">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hideMark/>
          </w:tcPr>
          <w:p w:rsidR="00EF7B84" w:rsidRPr="00CB67B7" w:rsidRDefault="00EF7B84" w:rsidP="0021639B">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预算数</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3770.65</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900.34</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3770.65</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教育收费</w:t>
            </w:r>
            <w:r>
              <w:rPr>
                <w:rFonts w:ascii="仿宋_GB2312" w:eastAsia="仿宋_GB2312" w:hAnsi="宋体" w:cs="宋体" w:hint="eastAsia"/>
                <w:kern w:val="0"/>
                <w:sz w:val="18"/>
                <w:szCs w:val="18"/>
              </w:rPr>
              <w:t>（</w:t>
            </w:r>
            <w:r w:rsidRPr="00CB67B7">
              <w:rPr>
                <w:rFonts w:ascii="仿宋_GB2312" w:eastAsia="仿宋_GB2312" w:hAnsi="宋体" w:cs="宋体" w:hint="eastAsia"/>
                <w:kern w:val="0"/>
                <w:sz w:val="18"/>
                <w:szCs w:val="18"/>
              </w:rPr>
              <w:t>财政专户</w:t>
            </w:r>
            <w:r>
              <w:rPr>
                <w:rFonts w:ascii="仿宋_GB2312" w:eastAsia="仿宋_GB2312" w:hAnsi="宋体" w:cs="宋体" w:hint="eastAsia"/>
                <w:kern w:val="0"/>
                <w:sz w:val="18"/>
                <w:szCs w:val="18"/>
              </w:rPr>
              <w:t>）</w:t>
            </w:r>
          </w:p>
        </w:tc>
        <w:tc>
          <w:tcPr>
            <w:tcW w:w="1988"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115.11</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99.16</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191.37</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hideMark/>
          </w:tcPr>
          <w:p w:rsidR="00485811" w:rsidRPr="00701EDE" w:rsidRDefault="00485811" w:rsidP="0021639B">
            <w:pPr>
              <w:widowControl/>
              <w:jc w:val="right"/>
              <w:rPr>
                <w:rFonts w:ascii="Arial" w:hAnsi="Arial" w:cs="Arial"/>
                <w:kern w:val="0"/>
                <w:sz w:val="20"/>
                <w:szCs w:val="20"/>
              </w:rPr>
            </w:pPr>
            <w:r w:rsidRPr="00701EDE">
              <w:rPr>
                <w:rFonts w:ascii="Arial" w:hAnsi="Arial" w:cs="Arial"/>
                <w:kern w:val="0"/>
                <w:sz w:val="20"/>
                <w:szCs w:val="20"/>
              </w:rPr>
              <w:t>5.40</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701EDE">
              <w:rPr>
                <w:rFonts w:ascii="Arial" w:hAnsi="Arial" w:cs="Arial"/>
                <w:kern w:val="0"/>
                <w:sz w:val="20"/>
                <w:szCs w:val="20"/>
              </w:rPr>
              <w:t>2459.26</w:t>
            </w: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hRule="exact" w:val="312"/>
        </w:trPr>
        <w:tc>
          <w:tcPr>
            <w:tcW w:w="2280" w:type="dxa"/>
            <w:tcBorders>
              <w:top w:val="nil"/>
              <w:left w:val="single" w:sz="4" w:space="0" w:color="auto"/>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r w:rsidRPr="00701EDE">
              <w:rPr>
                <w:rFonts w:ascii="Arial" w:hAnsi="Arial" w:cs="Arial"/>
                <w:kern w:val="0"/>
                <w:sz w:val="20"/>
                <w:szCs w:val="20"/>
              </w:rPr>
              <w:t>3770.65</w:t>
            </w:r>
          </w:p>
        </w:tc>
        <w:tc>
          <w:tcPr>
            <w:tcW w:w="2693" w:type="dxa"/>
            <w:tcBorders>
              <w:top w:val="nil"/>
              <w:left w:val="nil"/>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r w:rsidRPr="00701EDE">
              <w:rPr>
                <w:rFonts w:ascii="Arial" w:hAnsi="Arial" w:cs="Arial"/>
                <w:kern w:val="0"/>
                <w:sz w:val="20"/>
                <w:szCs w:val="20"/>
              </w:rPr>
              <w:t>3770.65</w:t>
            </w:r>
          </w:p>
        </w:tc>
      </w:tr>
      <w:tr w:rsidR="00485811" w:rsidRPr="00CB67B7" w:rsidTr="0021639B">
        <w:trPr>
          <w:trHeight w:val="360"/>
        </w:trPr>
        <w:tc>
          <w:tcPr>
            <w:tcW w:w="2280" w:type="dxa"/>
            <w:tcBorders>
              <w:top w:val="nil"/>
              <w:left w:val="single" w:sz="4" w:space="0" w:color="auto"/>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center"/>
              <w:rPr>
                <w:rFonts w:ascii="仿宋_GB2312" w:eastAsia="仿宋_GB2312" w:hAnsi="宋体" w:cs="宋体"/>
                <w:kern w:val="0"/>
                <w:sz w:val="20"/>
                <w:szCs w:val="20"/>
              </w:rPr>
            </w:pPr>
            <w:r w:rsidRPr="00CB67B7">
              <w:rPr>
                <w:rFonts w:ascii="仿宋_GB2312" w:eastAsia="仿宋_GB2312" w:hAnsi="宋体" w:cs="宋体" w:hint="eastAsia"/>
                <w:kern w:val="0"/>
                <w:sz w:val="18"/>
                <w:szCs w:val="18"/>
              </w:rPr>
              <w:t>单位上年结余（不包括国</w:t>
            </w:r>
            <w:r w:rsidRPr="00CB67B7">
              <w:rPr>
                <w:rFonts w:ascii="仿宋_GB2312" w:eastAsia="仿宋_GB2312" w:hAnsi="宋体" w:cs="宋体" w:hint="eastAsia"/>
                <w:kern w:val="0"/>
                <w:sz w:val="18"/>
                <w:szCs w:val="18"/>
              </w:rPr>
              <w:lastRenderedPageBreak/>
              <w:t>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lastRenderedPageBreak/>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center"/>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485811" w:rsidRPr="00CB67B7" w:rsidTr="0021639B">
        <w:trPr>
          <w:trHeight w:val="365"/>
        </w:trPr>
        <w:tc>
          <w:tcPr>
            <w:tcW w:w="2280" w:type="dxa"/>
            <w:tcBorders>
              <w:top w:val="nil"/>
              <w:left w:val="single" w:sz="4" w:space="0" w:color="auto"/>
              <w:bottom w:val="single" w:sz="4" w:space="0" w:color="auto"/>
              <w:right w:val="nil"/>
            </w:tcBorders>
            <w:shd w:val="clear" w:color="auto" w:fill="auto"/>
            <w:vAlign w:val="center"/>
            <w:hideMark/>
          </w:tcPr>
          <w:p w:rsidR="00485811" w:rsidRPr="00CB67B7" w:rsidRDefault="00485811" w:rsidP="0021639B">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20"/>
                <w:szCs w:val="20"/>
              </w:rPr>
              <w:lastRenderedPageBreak/>
              <w:t>收  入  总  计</w:t>
            </w:r>
          </w:p>
        </w:tc>
        <w:tc>
          <w:tcPr>
            <w:tcW w:w="1988" w:type="dxa"/>
            <w:tcBorders>
              <w:top w:val="nil"/>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701EDE">
              <w:rPr>
                <w:rFonts w:ascii="Arial" w:hAnsi="Arial" w:cs="Arial"/>
                <w:kern w:val="0"/>
                <w:sz w:val="20"/>
                <w:szCs w:val="20"/>
              </w:rPr>
              <w:t>3770.65</w:t>
            </w: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485811" w:rsidRPr="00CB67B7" w:rsidRDefault="00485811" w:rsidP="0021639B">
            <w:pPr>
              <w:widowControl/>
              <w:spacing w:line="300" w:lineRule="exact"/>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85811" w:rsidRPr="00CB67B7" w:rsidRDefault="00485811" w:rsidP="0021639B">
            <w:pPr>
              <w:widowControl/>
              <w:spacing w:line="300" w:lineRule="exact"/>
              <w:jc w:val="right"/>
              <w:rPr>
                <w:rFonts w:ascii="仿宋_GB2312" w:eastAsia="仿宋_GB2312" w:hAnsi="宋体" w:cs="宋体"/>
                <w:kern w:val="0"/>
                <w:sz w:val="18"/>
                <w:szCs w:val="18"/>
              </w:rPr>
            </w:pPr>
            <w:r w:rsidRPr="00701EDE">
              <w:rPr>
                <w:rFonts w:ascii="Arial" w:hAnsi="Arial" w:cs="Arial"/>
                <w:kern w:val="0"/>
                <w:sz w:val="20"/>
                <w:szCs w:val="20"/>
              </w:rPr>
              <w:t>3770.65</w:t>
            </w:r>
            <w:r w:rsidRPr="00CB67B7">
              <w:rPr>
                <w:rFonts w:ascii="仿宋_GB2312" w:eastAsia="仿宋_GB2312" w:hAnsi="宋体" w:cs="宋体" w:hint="eastAsia"/>
                <w:kern w:val="0"/>
                <w:sz w:val="18"/>
                <w:szCs w:val="18"/>
              </w:rPr>
              <w:t xml:space="preserve">　</w:t>
            </w:r>
          </w:p>
        </w:tc>
      </w:tr>
    </w:tbl>
    <w:p w:rsidR="00701EDE" w:rsidRDefault="00701EDE" w:rsidP="00701ED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01EDE" w:rsidRDefault="00701EDE" w:rsidP="00701ED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701EDE" w:rsidRDefault="00701EDE" w:rsidP="00701ED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tbl>
      <w:tblPr>
        <w:tblW w:w="10420" w:type="dxa"/>
        <w:tblInd w:w="93" w:type="dxa"/>
        <w:tblLook w:val="04A0"/>
      </w:tblPr>
      <w:tblGrid>
        <w:gridCol w:w="756"/>
        <w:gridCol w:w="793"/>
        <w:gridCol w:w="519"/>
        <w:gridCol w:w="1978"/>
        <w:gridCol w:w="1000"/>
        <w:gridCol w:w="1255"/>
        <w:gridCol w:w="636"/>
        <w:gridCol w:w="695"/>
        <w:gridCol w:w="616"/>
        <w:gridCol w:w="538"/>
        <w:gridCol w:w="538"/>
        <w:gridCol w:w="417"/>
        <w:gridCol w:w="679"/>
      </w:tblGrid>
      <w:tr w:rsidR="00701EDE" w:rsidRPr="00701EDE" w:rsidTr="00701EDE">
        <w:trPr>
          <w:trHeight w:val="435"/>
        </w:trPr>
        <w:tc>
          <w:tcPr>
            <w:tcW w:w="1560" w:type="dxa"/>
            <w:gridSpan w:val="2"/>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编制部门：</w:t>
            </w:r>
          </w:p>
        </w:tc>
        <w:tc>
          <w:tcPr>
            <w:tcW w:w="52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00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26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4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580" w:type="dxa"/>
            <w:gridSpan w:val="3"/>
            <w:tcBorders>
              <w:top w:val="nil"/>
              <w:left w:val="nil"/>
              <w:bottom w:val="single" w:sz="4" w:space="0" w:color="000000"/>
              <w:right w:val="nil"/>
            </w:tcBorders>
            <w:shd w:val="clear" w:color="000000" w:fill="FFFFFF"/>
            <w:hideMark/>
          </w:tcPr>
          <w:p w:rsidR="00701EDE" w:rsidRPr="00701EDE" w:rsidRDefault="00701EDE" w:rsidP="00701EDE">
            <w:pPr>
              <w:widowControl/>
              <w:jc w:val="left"/>
              <w:rPr>
                <w:rFonts w:ascii="宋体" w:hAnsi="宋体" w:cs="Arial"/>
                <w:kern w:val="0"/>
                <w:sz w:val="20"/>
                <w:szCs w:val="20"/>
              </w:rPr>
            </w:pPr>
            <w:r w:rsidRPr="00701EDE">
              <w:rPr>
                <w:rFonts w:ascii="宋体" w:hAnsi="宋体" w:cs="Arial" w:hint="eastAsia"/>
                <w:kern w:val="0"/>
                <w:sz w:val="20"/>
                <w:szCs w:val="20"/>
              </w:rPr>
              <w:t>单位：万元</w:t>
            </w:r>
          </w:p>
        </w:tc>
      </w:tr>
      <w:tr w:rsidR="00701EDE" w:rsidRPr="00701EDE" w:rsidTr="00701EDE">
        <w:trPr>
          <w:trHeight w:val="900"/>
        </w:trPr>
        <w:tc>
          <w:tcPr>
            <w:tcW w:w="208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功能分类科目编码</w:t>
            </w:r>
          </w:p>
        </w:tc>
        <w:tc>
          <w:tcPr>
            <w:tcW w:w="20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功能分类科目名称</w:t>
            </w:r>
          </w:p>
        </w:tc>
        <w:tc>
          <w:tcPr>
            <w:tcW w:w="10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总计</w:t>
            </w:r>
          </w:p>
        </w:tc>
        <w:tc>
          <w:tcPr>
            <w:tcW w:w="12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一般公共预算拨款</w:t>
            </w:r>
          </w:p>
        </w:tc>
        <w:tc>
          <w:tcPr>
            <w:tcW w:w="6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政府性基金预算拨款</w:t>
            </w:r>
          </w:p>
        </w:tc>
        <w:tc>
          <w:tcPr>
            <w:tcW w:w="7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财政专户管理资金</w:t>
            </w:r>
          </w:p>
        </w:tc>
        <w:tc>
          <w:tcPr>
            <w:tcW w:w="6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事业收入</w:t>
            </w:r>
          </w:p>
        </w:tc>
        <w:tc>
          <w:tcPr>
            <w:tcW w:w="5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事业单位经营收入</w:t>
            </w:r>
          </w:p>
        </w:tc>
        <w:tc>
          <w:tcPr>
            <w:tcW w:w="540" w:type="dxa"/>
            <w:vMerge w:val="restart"/>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其他收入</w:t>
            </w:r>
          </w:p>
        </w:tc>
        <w:tc>
          <w:tcPr>
            <w:tcW w:w="360" w:type="dxa"/>
            <w:vMerge w:val="restart"/>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用事业基金弥补收支差额</w:t>
            </w:r>
          </w:p>
        </w:tc>
        <w:tc>
          <w:tcPr>
            <w:tcW w:w="680" w:type="dxa"/>
            <w:vMerge w:val="restart"/>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单位上年结余（不包括国库集中支付额度结转）</w:t>
            </w:r>
          </w:p>
        </w:tc>
      </w:tr>
      <w:tr w:rsidR="00701EDE" w:rsidRPr="00701EDE" w:rsidTr="00701EDE">
        <w:trPr>
          <w:trHeight w:val="900"/>
        </w:trPr>
        <w:tc>
          <w:tcPr>
            <w:tcW w:w="760" w:type="dxa"/>
            <w:tcBorders>
              <w:top w:val="nil"/>
              <w:left w:val="single" w:sz="4" w:space="0" w:color="000000"/>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类</w:t>
            </w:r>
          </w:p>
        </w:tc>
        <w:tc>
          <w:tcPr>
            <w:tcW w:w="800" w:type="dxa"/>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款</w:t>
            </w:r>
          </w:p>
        </w:tc>
        <w:tc>
          <w:tcPr>
            <w:tcW w:w="520" w:type="dxa"/>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b/>
                <w:bCs/>
                <w:kern w:val="0"/>
                <w:sz w:val="20"/>
                <w:szCs w:val="20"/>
              </w:rPr>
            </w:pPr>
            <w:r w:rsidRPr="00701EDE">
              <w:rPr>
                <w:rFonts w:ascii="Arial" w:hAnsi="Arial" w:cs="Arial"/>
                <w:b/>
                <w:bCs/>
                <w:kern w:val="0"/>
                <w:sz w:val="20"/>
                <w:szCs w:val="20"/>
              </w:rPr>
              <w:t>项</w:t>
            </w:r>
          </w:p>
        </w:tc>
        <w:tc>
          <w:tcPr>
            <w:tcW w:w="2000" w:type="dxa"/>
            <w:vMerge/>
            <w:tcBorders>
              <w:top w:val="single" w:sz="4" w:space="0" w:color="000000"/>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1000" w:type="dxa"/>
            <w:vMerge/>
            <w:tcBorders>
              <w:top w:val="single" w:sz="4" w:space="0" w:color="000000"/>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1260" w:type="dxa"/>
            <w:vMerge/>
            <w:tcBorders>
              <w:top w:val="single" w:sz="4" w:space="0" w:color="000000"/>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640" w:type="dxa"/>
            <w:vMerge/>
            <w:tcBorders>
              <w:top w:val="single" w:sz="4" w:space="0" w:color="000000"/>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700" w:type="dxa"/>
            <w:vMerge/>
            <w:tcBorders>
              <w:top w:val="single" w:sz="4" w:space="0" w:color="000000"/>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620" w:type="dxa"/>
            <w:vMerge/>
            <w:tcBorders>
              <w:top w:val="single" w:sz="4" w:space="0" w:color="000000"/>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540" w:type="dxa"/>
            <w:vMerge/>
            <w:tcBorders>
              <w:top w:val="single" w:sz="4" w:space="0" w:color="000000"/>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540" w:type="dxa"/>
            <w:vMerge/>
            <w:tcBorders>
              <w:top w:val="nil"/>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360" w:type="dxa"/>
            <w:vMerge/>
            <w:tcBorders>
              <w:top w:val="nil"/>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c>
          <w:tcPr>
            <w:tcW w:w="680" w:type="dxa"/>
            <w:vMerge/>
            <w:tcBorders>
              <w:top w:val="nil"/>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b/>
                <w:bCs/>
                <w:kern w:val="0"/>
                <w:sz w:val="20"/>
                <w:szCs w:val="20"/>
              </w:rPr>
            </w:pPr>
          </w:p>
        </w:tc>
      </w:tr>
      <w:tr w:rsidR="00701EDE" w:rsidRPr="00701EDE" w:rsidTr="00701EDE">
        <w:trPr>
          <w:trHeight w:val="300"/>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总计</w:t>
            </w:r>
            <w:r w:rsidRPr="00701EDE">
              <w:rPr>
                <w:rFonts w:ascii="Arial" w:hAnsi="Arial" w:cs="Arial"/>
                <w:kern w:val="0"/>
                <w:sz w:val="20"/>
                <w:szCs w:val="20"/>
              </w:rPr>
              <w:t>:</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3,770.65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3,770.65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长山子镇财政所</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104.89</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104.89</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一般公共服务支出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95.31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95.31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03</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政府办公厅（室）及相关机构事务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95.31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95.31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03</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50</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事业运行</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95.31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95.31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w:t>
            </w:r>
            <w:r w:rsidRPr="00701EDE">
              <w:rPr>
                <w:rFonts w:ascii="Arial" w:hAnsi="Arial" w:cs="Arial"/>
                <w:kern w:val="0"/>
                <w:sz w:val="20"/>
                <w:szCs w:val="20"/>
              </w:rPr>
              <w:lastRenderedPageBreak/>
              <w:t>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lastRenderedPageBreak/>
              <w:t>9.59</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9.59</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9.59</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9.59</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9.59</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9.59</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长山子镇产业发展服务中心</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299.90</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299.90</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28.29</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28.29</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28.29</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28.29</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28.29</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28.29</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213</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农林水支出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271.61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271.61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213</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农业</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271.61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271.61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213</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01</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04</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事业运行</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271.61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271.61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长山子镇教育文化体育服务中心</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109.41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109.41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207</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文化体育与传媒支出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99.16</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99.16</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207</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文化</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99.16</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99.16</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207</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01</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03</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机关服务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99.16</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99.16</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10.25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10.25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10.25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10.25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10.25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10.25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长山子镇社会保障服务中心</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81.43</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81.43</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81.43</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81.43</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人力资源和社会保障管理事务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74.18</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74.18</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01</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03</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机关服务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74.18</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74.18</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7.25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7.25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7.25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7.25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米东区长山子镇政府机关</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3,175.02</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3,175.02</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一般公共服务支出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805.03</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805.03</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人大事务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3.54</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3.54</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01</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08</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代表工作</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3.54</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3.54</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03</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政府办公厅（室）及相关机构事务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708.61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708.61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03</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行政运行</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625.64</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625.64</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03</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02</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一般行政管理事务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82.97</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82.97</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34</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统战事务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92.88</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92.88</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34</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99</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其他统战事务支出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92.88</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92.88</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204</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公共安全支出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115.11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115.11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204</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99</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其他公共安全支出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115.11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115.11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204</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99</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其他公共安全支出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115.11</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115.11</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61.82</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61.82</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02</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民政管理事务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1.50</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1.50</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02</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02</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一般行政管理事务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1.50</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1.50</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60.32</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60.32</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60.32</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60.32</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210</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医疗卫生与计划生育支出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5.40</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5.40</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210</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07</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计划生育事务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5.40</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5.40</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210</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07</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17</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计划生育服务</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5.40</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5.40</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213</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农林水支出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2,187.65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2,187.65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213</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07</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农村综合改革</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2,187.65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2,187.65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213</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07</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对村民委员会和村党支部的补助</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1,310.85</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1,310.85</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213</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07</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06</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对村集体经济组织的补助</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866.00</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866.00</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213</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07</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99</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其他农村综合改革支出</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10.80</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10.80</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20"/>
                <w:szCs w:val="20"/>
              </w:rPr>
            </w:pPr>
            <w:r w:rsidRPr="00701EDE">
              <w:rPr>
                <w:rFonts w:ascii="Arial" w:hAnsi="Arial" w:cs="Arial"/>
                <w:kern w:val="0"/>
                <w:sz w:val="20"/>
                <w:szCs w:val="20"/>
              </w:rPr>
              <w:t xml:space="preserve">　</w:t>
            </w:r>
          </w:p>
        </w:tc>
      </w:tr>
      <w:tr w:rsidR="00701EDE" w:rsidRPr="00701EDE" w:rsidTr="00701EDE">
        <w:trPr>
          <w:trHeight w:val="345"/>
        </w:trPr>
        <w:tc>
          <w:tcPr>
            <w:tcW w:w="76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8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2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r>
    </w:tbl>
    <w:p w:rsidR="00701EDE" w:rsidRDefault="00701EDE" w:rsidP="00701ED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01EDE" w:rsidRDefault="00701EDE" w:rsidP="00701EDE">
      <w:pPr>
        <w:widowControl/>
        <w:jc w:val="left"/>
        <w:outlineLvl w:val="1"/>
        <w:rPr>
          <w:rFonts w:ascii="仿宋_GB2312" w:eastAsia="仿宋_GB2312" w:hAnsi="宋体"/>
          <w:b/>
          <w:kern w:val="0"/>
          <w:sz w:val="32"/>
          <w:szCs w:val="32"/>
        </w:rPr>
      </w:pPr>
    </w:p>
    <w:p w:rsidR="00701EDE" w:rsidRDefault="00701EDE" w:rsidP="00701ED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701EDE" w:rsidRDefault="00701EDE" w:rsidP="00701ED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tbl>
      <w:tblPr>
        <w:tblW w:w="8680" w:type="dxa"/>
        <w:tblInd w:w="93" w:type="dxa"/>
        <w:tblLook w:val="04A0"/>
      </w:tblPr>
      <w:tblGrid>
        <w:gridCol w:w="700"/>
        <w:gridCol w:w="600"/>
        <w:gridCol w:w="600"/>
        <w:gridCol w:w="3160"/>
        <w:gridCol w:w="1120"/>
        <w:gridCol w:w="1300"/>
        <w:gridCol w:w="1200"/>
      </w:tblGrid>
      <w:tr w:rsidR="00701EDE" w:rsidRPr="00701EDE" w:rsidTr="00701EDE">
        <w:trPr>
          <w:trHeight w:val="345"/>
        </w:trPr>
        <w:tc>
          <w:tcPr>
            <w:tcW w:w="1300" w:type="dxa"/>
            <w:gridSpan w:val="2"/>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编制部门：</w:t>
            </w:r>
          </w:p>
        </w:tc>
        <w:tc>
          <w:tcPr>
            <w:tcW w:w="60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12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30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200" w:type="dxa"/>
            <w:tcBorders>
              <w:top w:val="nil"/>
              <w:left w:val="nil"/>
              <w:bottom w:val="nil"/>
              <w:right w:val="nil"/>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单位：万元</w:t>
            </w:r>
          </w:p>
        </w:tc>
      </w:tr>
      <w:tr w:rsidR="00701EDE" w:rsidRPr="00701EDE" w:rsidTr="00701EDE">
        <w:trPr>
          <w:trHeight w:val="345"/>
        </w:trPr>
        <w:tc>
          <w:tcPr>
            <w:tcW w:w="506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2"/>
                <w:szCs w:val="22"/>
              </w:rPr>
            </w:pPr>
            <w:r w:rsidRPr="00701EDE">
              <w:rPr>
                <w:rFonts w:ascii="Arial" w:hAnsi="Arial" w:cs="Arial"/>
                <w:kern w:val="0"/>
                <w:sz w:val="22"/>
                <w:szCs w:val="22"/>
              </w:rPr>
              <w:t>项目</w:t>
            </w:r>
          </w:p>
        </w:tc>
        <w:tc>
          <w:tcPr>
            <w:tcW w:w="36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0"/>
                <w:szCs w:val="20"/>
              </w:rPr>
            </w:pPr>
            <w:r w:rsidRPr="00701EDE">
              <w:rPr>
                <w:rFonts w:ascii="Arial" w:hAnsi="Arial" w:cs="Arial"/>
                <w:kern w:val="0"/>
                <w:sz w:val="20"/>
                <w:szCs w:val="20"/>
              </w:rPr>
              <w:t>支出预算</w:t>
            </w:r>
          </w:p>
        </w:tc>
      </w:tr>
      <w:tr w:rsidR="00701EDE" w:rsidRPr="00701EDE" w:rsidTr="00701EDE">
        <w:trPr>
          <w:trHeight w:val="405"/>
        </w:trPr>
        <w:tc>
          <w:tcPr>
            <w:tcW w:w="19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0"/>
                <w:szCs w:val="20"/>
              </w:rPr>
            </w:pPr>
            <w:r w:rsidRPr="00701EDE">
              <w:rPr>
                <w:rFonts w:ascii="Arial" w:hAnsi="Arial" w:cs="Arial"/>
                <w:kern w:val="0"/>
                <w:sz w:val="20"/>
                <w:szCs w:val="20"/>
              </w:rPr>
              <w:t>功能分类科目编码</w:t>
            </w:r>
          </w:p>
        </w:tc>
        <w:tc>
          <w:tcPr>
            <w:tcW w:w="31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0"/>
                <w:szCs w:val="20"/>
              </w:rPr>
            </w:pPr>
            <w:r w:rsidRPr="00701EDE">
              <w:rPr>
                <w:rFonts w:ascii="Arial" w:hAnsi="Arial" w:cs="Arial"/>
                <w:kern w:val="0"/>
                <w:sz w:val="20"/>
                <w:szCs w:val="20"/>
              </w:rPr>
              <w:t>功能分类科目名称</w:t>
            </w:r>
          </w:p>
        </w:tc>
        <w:tc>
          <w:tcPr>
            <w:tcW w:w="11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2"/>
                <w:szCs w:val="22"/>
              </w:rPr>
            </w:pPr>
            <w:r w:rsidRPr="00701EDE">
              <w:rPr>
                <w:rFonts w:ascii="Arial" w:hAnsi="Arial" w:cs="Arial"/>
                <w:kern w:val="0"/>
                <w:sz w:val="22"/>
                <w:szCs w:val="22"/>
              </w:rPr>
              <w:t>合计</w:t>
            </w:r>
          </w:p>
        </w:tc>
        <w:tc>
          <w:tcPr>
            <w:tcW w:w="1300" w:type="dxa"/>
            <w:vMerge w:val="restart"/>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2"/>
                <w:szCs w:val="22"/>
              </w:rPr>
            </w:pPr>
            <w:r w:rsidRPr="00701EDE">
              <w:rPr>
                <w:rFonts w:ascii="Arial" w:hAnsi="Arial" w:cs="Arial"/>
                <w:kern w:val="0"/>
                <w:sz w:val="22"/>
                <w:szCs w:val="22"/>
              </w:rPr>
              <w:t>基本支出</w:t>
            </w:r>
          </w:p>
        </w:tc>
        <w:tc>
          <w:tcPr>
            <w:tcW w:w="1200" w:type="dxa"/>
            <w:vMerge w:val="restart"/>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2"/>
                <w:szCs w:val="22"/>
              </w:rPr>
            </w:pPr>
            <w:r w:rsidRPr="00701EDE">
              <w:rPr>
                <w:rFonts w:ascii="Arial" w:hAnsi="Arial" w:cs="Arial"/>
                <w:kern w:val="0"/>
                <w:sz w:val="22"/>
                <w:szCs w:val="22"/>
              </w:rPr>
              <w:t>项目支出</w:t>
            </w:r>
          </w:p>
        </w:tc>
      </w:tr>
      <w:tr w:rsidR="00701EDE" w:rsidRPr="00701EDE" w:rsidTr="00701EDE">
        <w:trPr>
          <w:trHeight w:val="690"/>
        </w:trPr>
        <w:tc>
          <w:tcPr>
            <w:tcW w:w="700" w:type="dxa"/>
            <w:tcBorders>
              <w:top w:val="nil"/>
              <w:left w:val="single" w:sz="4" w:space="0" w:color="000000"/>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2"/>
                <w:szCs w:val="22"/>
              </w:rPr>
            </w:pPr>
            <w:r w:rsidRPr="00701EDE">
              <w:rPr>
                <w:rFonts w:ascii="Arial" w:hAnsi="Arial" w:cs="Arial"/>
                <w:kern w:val="0"/>
                <w:sz w:val="22"/>
                <w:szCs w:val="22"/>
              </w:rPr>
              <w:t>类</w:t>
            </w:r>
          </w:p>
        </w:tc>
        <w:tc>
          <w:tcPr>
            <w:tcW w:w="600" w:type="dxa"/>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2"/>
                <w:szCs w:val="22"/>
              </w:rPr>
            </w:pPr>
            <w:r w:rsidRPr="00701EDE">
              <w:rPr>
                <w:rFonts w:ascii="Arial" w:hAnsi="Arial" w:cs="Arial"/>
                <w:kern w:val="0"/>
                <w:sz w:val="22"/>
                <w:szCs w:val="22"/>
              </w:rPr>
              <w:t>款</w:t>
            </w:r>
          </w:p>
        </w:tc>
        <w:tc>
          <w:tcPr>
            <w:tcW w:w="600" w:type="dxa"/>
            <w:tcBorders>
              <w:top w:val="nil"/>
              <w:left w:val="nil"/>
              <w:bottom w:val="single" w:sz="4" w:space="0" w:color="000000"/>
              <w:right w:val="single" w:sz="4" w:space="0" w:color="000000"/>
            </w:tcBorders>
            <w:shd w:val="clear" w:color="000000" w:fill="FFFFFF"/>
            <w:vAlign w:val="center"/>
            <w:hideMark/>
          </w:tcPr>
          <w:p w:rsidR="00701EDE" w:rsidRPr="00701EDE" w:rsidRDefault="00701EDE" w:rsidP="00701EDE">
            <w:pPr>
              <w:widowControl/>
              <w:jc w:val="center"/>
              <w:rPr>
                <w:rFonts w:ascii="Arial" w:hAnsi="Arial" w:cs="Arial"/>
                <w:kern w:val="0"/>
                <w:sz w:val="22"/>
                <w:szCs w:val="22"/>
              </w:rPr>
            </w:pPr>
            <w:r w:rsidRPr="00701EDE">
              <w:rPr>
                <w:rFonts w:ascii="Arial" w:hAnsi="Arial" w:cs="Arial"/>
                <w:kern w:val="0"/>
                <w:sz w:val="22"/>
                <w:szCs w:val="22"/>
              </w:rPr>
              <w:t>项</w:t>
            </w:r>
          </w:p>
        </w:tc>
        <w:tc>
          <w:tcPr>
            <w:tcW w:w="3160" w:type="dxa"/>
            <w:vMerge/>
            <w:tcBorders>
              <w:top w:val="nil"/>
              <w:left w:val="single" w:sz="4" w:space="0" w:color="000000"/>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kern w:val="0"/>
                <w:sz w:val="20"/>
                <w:szCs w:val="20"/>
              </w:rPr>
            </w:pPr>
          </w:p>
        </w:tc>
        <w:tc>
          <w:tcPr>
            <w:tcW w:w="1120" w:type="dxa"/>
            <w:vMerge/>
            <w:tcBorders>
              <w:top w:val="nil"/>
              <w:left w:val="single" w:sz="4" w:space="0" w:color="000000"/>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kern w:val="0"/>
                <w:sz w:val="22"/>
                <w:szCs w:val="22"/>
              </w:rPr>
            </w:pPr>
          </w:p>
        </w:tc>
        <w:tc>
          <w:tcPr>
            <w:tcW w:w="1300" w:type="dxa"/>
            <w:vMerge/>
            <w:tcBorders>
              <w:top w:val="nil"/>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kern w:val="0"/>
                <w:sz w:val="22"/>
                <w:szCs w:val="22"/>
              </w:rPr>
            </w:pPr>
          </w:p>
        </w:tc>
        <w:tc>
          <w:tcPr>
            <w:tcW w:w="1200" w:type="dxa"/>
            <w:vMerge/>
            <w:tcBorders>
              <w:top w:val="nil"/>
              <w:left w:val="nil"/>
              <w:bottom w:val="single" w:sz="4" w:space="0" w:color="000000"/>
              <w:right w:val="single" w:sz="4" w:space="0" w:color="000000"/>
            </w:tcBorders>
            <w:vAlign w:val="center"/>
            <w:hideMark/>
          </w:tcPr>
          <w:p w:rsidR="00701EDE" w:rsidRPr="00701EDE" w:rsidRDefault="00701EDE" w:rsidP="00701EDE">
            <w:pPr>
              <w:widowControl/>
              <w:jc w:val="left"/>
              <w:rPr>
                <w:rFonts w:ascii="Arial" w:hAnsi="Arial" w:cs="Arial"/>
                <w:kern w:val="0"/>
                <w:sz w:val="22"/>
                <w:szCs w:val="22"/>
              </w:rPr>
            </w:pP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总计</w:t>
            </w:r>
            <w:r w:rsidRPr="00701EDE">
              <w:rPr>
                <w:rFonts w:ascii="Arial" w:hAnsi="Arial" w:cs="Arial"/>
                <w:kern w:val="0"/>
                <w:sz w:val="20"/>
                <w:szCs w:val="20"/>
              </w:rPr>
              <w:t>:</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3,770.65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1,281.59</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2,489.05</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159001006-</w:t>
            </w:r>
            <w:r w:rsidRPr="00701EDE">
              <w:rPr>
                <w:rFonts w:ascii="Arial" w:hAnsi="Arial" w:cs="Arial"/>
                <w:kern w:val="0"/>
                <w:sz w:val="20"/>
                <w:szCs w:val="20"/>
              </w:rPr>
              <w:t>米东区长山子镇政府机关</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3,175.02</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685.96</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2,489.05</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一般公共服务支出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805.03</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625.64</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179.39</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人大事务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3.54</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3.54</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lastRenderedPageBreak/>
              <w:t>201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w:t>
            </w:r>
            <w:r w:rsidRPr="00701EDE">
              <w:rPr>
                <w:rFonts w:ascii="Arial" w:hAnsi="Arial" w:cs="Arial"/>
                <w:kern w:val="0"/>
                <w:sz w:val="20"/>
                <w:szCs w:val="20"/>
              </w:rPr>
              <w:lastRenderedPageBreak/>
              <w:t>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08</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代表工作</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3.54</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3.54</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政府办公厅（室）及相关机构事务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708.61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625.64</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82.97</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02</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一般行政管理事务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82.97</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82.97</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行政运行</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625.64</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625.64</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34</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统战事务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92.88</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92.88</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34</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99</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其他统战事务支出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92.88</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92.88</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204</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公共安全支出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115.11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115.11</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99</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其他公共安全支出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115.11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115.11</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204</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99</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其他公共安全支出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115.11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115.11</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61.82</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60.32</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1.50</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02</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民政管理事务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1.50</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1.50</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02</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02</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一般行政管理事务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1.50</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1.50</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60.32</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60.32</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60.32</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60.32</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210</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医疗卫生与计划生育支出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5.40</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5.40</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07</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计划生育事务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5.40</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5.40</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210</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07</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17</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计划生育服务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5.40</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5.40</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213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农林水支出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2,187.65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2,187.65</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07</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农村综合改革</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2,187.65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2,187.65</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lastRenderedPageBreak/>
              <w:t>213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w:t>
            </w:r>
            <w:r w:rsidRPr="00701EDE">
              <w:rPr>
                <w:rFonts w:ascii="Arial" w:hAnsi="Arial" w:cs="Arial"/>
                <w:kern w:val="0"/>
                <w:sz w:val="20"/>
                <w:szCs w:val="20"/>
              </w:rPr>
              <w:lastRenderedPageBreak/>
              <w:t>07</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99</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其他农村综合改</w:t>
            </w:r>
            <w:r w:rsidRPr="00701EDE">
              <w:rPr>
                <w:rFonts w:ascii="Arial" w:hAnsi="Arial" w:cs="Arial"/>
                <w:kern w:val="0"/>
                <w:sz w:val="20"/>
                <w:szCs w:val="20"/>
              </w:rPr>
              <w:lastRenderedPageBreak/>
              <w:t>革支出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lastRenderedPageBreak/>
              <w:t>10.80</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10.80</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213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07</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对村民委员会和村党支部的补助</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1,310.85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1,310.85</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07</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06</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对村集体经济组织的补助</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866.00</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866.00</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159001004-</w:t>
            </w:r>
            <w:r w:rsidRPr="00701EDE">
              <w:rPr>
                <w:rFonts w:ascii="Arial" w:hAnsi="Arial" w:cs="Arial"/>
                <w:kern w:val="0"/>
                <w:sz w:val="20"/>
                <w:szCs w:val="20"/>
              </w:rPr>
              <w:t>长山子镇社会保障服务中心</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81.43</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81.43</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81.43</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81.43</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人力资源和社会保障管理事务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74.18</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74.18</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03</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机关服务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74.18</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74.18</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7.25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7.25</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7.25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7.25</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159001003-</w:t>
            </w:r>
            <w:r w:rsidRPr="00701EDE">
              <w:rPr>
                <w:rFonts w:ascii="Arial" w:hAnsi="Arial" w:cs="Arial"/>
                <w:kern w:val="0"/>
                <w:sz w:val="20"/>
                <w:szCs w:val="20"/>
              </w:rPr>
              <w:t>长山子镇教育文化体育服务中心</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109.41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109.41</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207</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文化体育与传媒支出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99.16</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99.16</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文化</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99.16</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99.16</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207</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03</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机关服务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99.16</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99.16</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10.25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10.25</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10.25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10.25</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10.25</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10.25</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159001002-</w:t>
            </w:r>
            <w:r w:rsidRPr="00701EDE">
              <w:rPr>
                <w:rFonts w:ascii="Arial" w:hAnsi="Arial" w:cs="Arial"/>
                <w:kern w:val="0"/>
                <w:sz w:val="20"/>
                <w:szCs w:val="20"/>
              </w:rPr>
              <w:t>长山子镇产业发展服务中心</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299.90</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299.90</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28.29</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28.29</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28.29</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28.29</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lastRenderedPageBreak/>
              <w:t xml:space="preserve">    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28.29</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28.29</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213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农林水支出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271.61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271.61</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农业</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271.61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271.61</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213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04</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事业运行</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271.61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271.61</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159001001-</w:t>
            </w:r>
            <w:r w:rsidRPr="00701EDE">
              <w:rPr>
                <w:rFonts w:ascii="Arial" w:hAnsi="Arial" w:cs="Arial"/>
                <w:kern w:val="0"/>
                <w:sz w:val="20"/>
                <w:szCs w:val="20"/>
              </w:rPr>
              <w:t>长山子镇财政所</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104.89</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104.89</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一般公共服务支出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95.31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95.31</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政府办公厅（室）及相关机构事务</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95.31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95.31</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201</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03</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50</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事业运行</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95.31</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95.31</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社会保障和就业支出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9.59</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9.59</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行政事业单位离退休</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9.59</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9.59</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r w:rsidR="00701EDE" w:rsidRPr="00701EDE" w:rsidTr="00701EDE">
        <w:trPr>
          <w:trHeight w:val="345"/>
        </w:trPr>
        <w:tc>
          <w:tcPr>
            <w:tcW w:w="700" w:type="dxa"/>
            <w:tcBorders>
              <w:top w:val="nil"/>
              <w:left w:val="single" w:sz="4" w:space="0" w:color="000000"/>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208</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05</w:t>
            </w:r>
          </w:p>
        </w:tc>
        <w:tc>
          <w:tcPr>
            <w:tcW w:w="6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05</w:t>
            </w:r>
          </w:p>
        </w:tc>
        <w:tc>
          <w:tcPr>
            <w:tcW w:w="316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left"/>
              <w:rPr>
                <w:rFonts w:ascii="Arial" w:hAnsi="Arial" w:cs="Arial"/>
                <w:kern w:val="0"/>
                <w:sz w:val="20"/>
                <w:szCs w:val="20"/>
              </w:rPr>
            </w:pPr>
            <w:r w:rsidRPr="00701EDE">
              <w:rPr>
                <w:rFonts w:ascii="Arial" w:hAnsi="Arial" w:cs="Arial"/>
                <w:kern w:val="0"/>
                <w:sz w:val="20"/>
                <w:szCs w:val="20"/>
              </w:rPr>
              <w:t xml:space="preserve">               </w:t>
            </w:r>
            <w:r w:rsidRPr="00701EDE">
              <w:rPr>
                <w:rFonts w:ascii="Arial" w:hAnsi="Arial" w:cs="Arial"/>
                <w:kern w:val="0"/>
                <w:sz w:val="20"/>
                <w:szCs w:val="20"/>
              </w:rPr>
              <w:t>机关事业单位基本养老保险缴费支出</w:t>
            </w:r>
          </w:p>
        </w:tc>
        <w:tc>
          <w:tcPr>
            <w:tcW w:w="112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9.59</w:t>
            </w:r>
          </w:p>
        </w:tc>
        <w:tc>
          <w:tcPr>
            <w:tcW w:w="13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9.59</w:t>
            </w:r>
          </w:p>
        </w:tc>
        <w:tc>
          <w:tcPr>
            <w:tcW w:w="1200" w:type="dxa"/>
            <w:tcBorders>
              <w:top w:val="nil"/>
              <w:left w:val="nil"/>
              <w:bottom w:val="single" w:sz="4" w:space="0" w:color="000000"/>
              <w:right w:val="single" w:sz="4" w:space="0" w:color="000000"/>
            </w:tcBorders>
            <w:shd w:val="clear" w:color="000000" w:fill="FFFFFF"/>
            <w:hideMark/>
          </w:tcPr>
          <w:p w:rsidR="00701EDE" w:rsidRPr="00701EDE" w:rsidRDefault="00701EDE" w:rsidP="00701EDE">
            <w:pPr>
              <w:widowControl/>
              <w:jc w:val="right"/>
              <w:rPr>
                <w:rFonts w:ascii="Arial" w:hAnsi="Arial" w:cs="Arial"/>
                <w:kern w:val="0"/>
                <w:sz w:val="18"/>
                <w:szCs w:val="18"/>
              </w:rPr>
            </w:pPr>
            <w:r w:rsidRPr="00701EDE">
              <w:rPr>
                <w:rFonts w:ascii="Arial" w:hAnsi="Arial" w:cs="Arial"/>
                <w:kern w:val="0"/>
                <w:sz w:val="18"/>
                <w:szCs w:val="18"/>
              </w:rPr>
              <w:t xml:space="preserve">　</w:t>
            </w:r>
          </w:p>
        </w:tc>
      </w:tr>
    </w:tbl>
    <w:p w:rsidR="00701EDE" w:rsidRDefault="00701EDE" w:rsidP="00701ED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01EDE" w:rsidRDefault="00701EDE" w:rsidP="004804B0">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701EDE" w:rsidRDefault="00701EDE" w:rsidP="004804B0">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tbl>
      <w:tblPr>
        <w:tblW w:w="8700" w:type="dxa"/>
        <w:tblInd w:w="93" w:type="dxa"/>
        <w:tblLook w:val="04A0"/>
      </w:tblPr>
      <w:tblGrid>
        <w:gridCol w:w="1868"/>
        <w:gridCol w:w="1178"/>
        <w:gridCol w:w="639"/>
        <w:gridCol w:w="1926"/>
        <w:gridCol w:w="995"/>
        <w:gridCol w:w="1119"/>
        <w:gridCol w:w="975"/>
      </w:tblGrid>
      <w:tr w:rsidR="00D94CF6" w:rsidRPr="00D94CF6" w:rsidTr="00D94CF6">
        <w:trPr>
          <w:trHeight w:val="345"/>
        </w:trPr>
        <w:tc>
          <w:tcPr>
            <w:tcW w:w="1880" w:type="dxa"/>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编制部门：</w:t>
            </w:r>
          </w:p>
        </w:tc>
        <w:tc>
          <w:tcPr>
            <w:tcW w:w="1180" w:type="dxa"/>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940" w:type="dxa"/>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960" w:type="dxa"/>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2100" w:type="dxa"/>
            <w:gridSpan w:val="2"/>
            <w:tcBorders>
              <w:top w:val="nil"/>
              <w:left w:val="nil"/>
              <w:bottom w:val="single" w:sz="4" w:space="0" w:color="000000"/>
              <w:right w:val="nil"/>
            </w:tcBorders>
            <w:shd w:val="clear" w:color="000000" w:fill="FFFFFF"/>
            <w:hideMark/>
          </w:tcPr>
          <w:p w:rsidR="00D94CF6" w:rsidRPr="00D94CF6" w:rsidRDefault="00D94CF6" w:rsidP="00D94CF6">
            <w:pPr>
              <w:widowControl/>
              <w:jc w:val="center"/>
              <w:rPr>
                <w:rFonts w:ascii="宋体" w:hAnsi="宋体" w:cs="Arial"/>
                <w:kern w:val="0"/>
                <w:sz w:val="20"/>
                <w:szCs w:val="20"/>
              </w:rPr>
            </w:pPr>
            <w:r w:rsidRPr="00D94CF6">
              <w:rPr>
                <w:rFonts w:ascii="宋体" w:hAnsi="宋体" w:cs="Arial" w:hint="eastAsia"/>
                <w:kern w:val="0"/>
                <w:sz w:val="20"/>
                <w:szCs w:val="20"/>
              </w:rPr>
              <w:t>单位：万元</w:t>
            </w:r>
          </w:p>
        </w:tc>
      </w:tr>
      <w:tr w:rsidR="00D94CF6" w:rsidRPr="00D94CF6" w:rsidTr="00D94CF6">
        <w:trPr>
          <w:trHeight w:val="705"/>
        </w:trPr>
        <w:tc>
          <w:tcPr>
            <w:tcW w:w="306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22"/>
                <w:szCs w:val="22"/>
              </w:rPr>
            </w:pPr>
            <w:r w:rsidRPr="00D94CF6">
              <w:rPr>
                <w:rFonts w:ascii="Arial" w:hAnsi="Arial" w:cs="Arial"/>
                <w:kern w:val="0"/>
                <w:sz w:val="22"/>
                <w:szCs w:val="22"/>
              </w:rPr>
              <w:t>财政拨款收入</w:t>
            </w:r>
          </w:p>
        </w:tc>
        <w:tc>
          <w:tcPr>
            <w:tcW w:w="564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22"/>
                <w:szCs w:val="22"/>
              </w:rPr>
            </w:pPr>
            <w:r w:rsidRPr="00D94CF6">
              <w:rPr>
                <w:rFonts w:ascii="Arial" w:hAnsi="Arial" w:cs="Arial"/>
                <w:kern w:val="0"/>
                <w:sz w:val="22"/>
                <w:szCs w:val="22"/>
              </w:rPr>
              <w:t>财政拨款支出</w:t>
            </w:r>
          </w:p>
        </w:tc>
      </w:tr>
      <w:tr w:rsidR="00D94CF6" w:rsidRPr="00D94CF6" w:rsidTr="00D94CF6">
        <w:trPr>
          <w:trHeight w:val="705"/>
        </w:trPr>
        <w:tc>
          <w:tcPr>
            <w:tcW w:w="1880" w:type="dxa"/>
            <w:tcBorders>
              <w:top w:val="nil"/>
              <w:left w:val="single" w:sz="4" w:space="0" w:color="000000"/>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22"/>
                <w:szCs w:val="22"/>
              </w:rPr>
            </w:pPr>
            <w:r w:rsidRPr="00D94CF6">
              <w:rPr>
                <w:rFonts w:ascii="Arial" w:hAnsi="Arial" w:cs="Arial"/>
                <w:kern w:val="0"/>
                <w:sz w:val="22"/>
                <w:szCs w:val="22"/>
              </w:rPr>
              <w:t>项目</w:t>
            </w:r>
          </w:p>
        </w:tc>
        <w:tc>
          <w:tcPr>
            <w:tcW w:w="1180" w:type="dxa"/>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22"/>
                <w:szCs w:val="22"/>
              </w:rPr>
            </w:pPr>
            <w:r w:rsidRPr="00D94CF6">
              <w:rPr>
                <w:rFonts w:ascii="Arial" w:hAnsi="Arial" w:cs="Arial"/>
                <w:kern w:val="0"/>
                <w:sz w:val="22"/>
                <w:szCs w:val="22"/>
              </w:rPr>
              <w:t>合计</w:t>
            </w:r>
          </w:p>
        </w:tc>
        <w:tc>
          <w:tcPr>
            <w:tcW w:w="2580" w:type="dxa"/>
            <w:gridSpan w:val="2"/>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22"/>
                <w:szCs w:val="22"/>
              </w:rPr>
            </w:pPr>
            <w:r w:rsidRPr="00D94CF6">
              <w:rPr>
                <w:rFonts w:ascii="Arial" w:hAnsi="Arial" w:cs="Arial"/>
                <w:kern w:val="0"/>
                <w:sz w:val="22"/>
                <w:szCs w:val="22"/>
              </w:rPr>
              <w:t>功</w:t>
            </w:r>
            <w:r w:rsidRPr="00D94CF6">
              <w:rPr>
                <w:rFonts w:ascii="Arial" w:hAnsi="Arial" w:cs="Arial"/>
                <w:kern w:val="0"/>
                <w:sz w:val="22"/>
                <w:szCs w:val="22"/>
              </w:rPr>
              <w:t xml:space="preserve">  </w:t>
            </w:r>
            <w:r w:rsidRPr="00D94CF6">
              <w:rPr>
                <w:rFonts w:ascii="Arial" w:hAnsi="Arial" w:cs="Arial"/>
                <w:kern w:val="0"/>
                <w:sz w:val="22"/>
                <w:szCs w:val="22"/>
              </w:rPr>
              <w:t>能</w:t>
            </w:r>
            <w:r w:rsidRPr="00D94CF6">
              <w:rPr>
                <w:rFonts w:ascii="Arial" w:hAnsi="Arial" w:cs="Arial"/>
                <w:kern w:val="0"/>
                <w:sz w:val="22"/>
                <w:szCs w:val="22"/>
              </w:rPr>
              <w:t xml:space="preserve">  </w:t>
            </w:r>
            <w:r w:rsidRPr="00D94CF6">
              <w:rPr>
                <w:rFonts w:ascii="Arial" w:hAnsi="Arial" w:cs="Arial"/>
                <w:kern w:val="0"/>
                <w:sz w:val="22"/>
                <w:szCs w:val="22"/>
              </w:rPr>
              <w:t>分</w:t>
            </w:r>
            <w:r w:rsidRPr="00D94CF6">
              <w:rPr>
                <w:rFonts w:ascii="Arial" w:hAnsi="Arial" w:cs="Arial"/>
                <w:kern w:val="0"/>
                <w:sz w:val="22"/>
                <w:szCs w:val="22"/>
              </w:rPr>
              <w:t xml:space="preserve">  </w:t>
            </w:r>
            <w:r w:rsidRPr="00D94CF6">
              <w:rPr>
                <w:rFonts w:ascii="Arial" w:hAnsi="Arial" w:cs="Arial"/>
                <w:kern w:val="0"/>
                <w:sz w:val="22"/>
                <w:szCs w:val="22"/>
              </w:rPr>
              <w:t>类</w:t>
            </w:r>
          </w:p>
        </w:tc>
        <w:tc>
          <w:tcPr>
            <w:tcW w:w="960" w:type="dxa"/>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22"/>
                <w:szCs w:val="22"/>
              </w:rPr>
            </w:pPr>
            <w:r w:rsidRPr="00D94CF6">
              <w:rPr>
                <w:rFonts w:ascii="Arial" w:hAnsi="Arial" w:cs="Arial"/>
                <w:kern w:val="0"/>
                <w:sz w:val="22"/>
                <w:szCs w:val="22"/>
              </w:rPr>
              <w:t>合计</w:t>
            </w:r>
          </w:p>
        </w:tc>
        <w:tc>
          <w:tcPr>
            <w:tcW w:w="1120" w:type="dxa"/>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22"/>
                <w:szCs w:val="22"/>
              </w:rPr>
            </w:pPr>
            <w:r w:rsidRPr="00D94CF6">
              <w:rPr>
                <w:rFonts w:ascii="Arial" w:hAnsi="Arial" w:cs="Arial"/>
                <w:kern w:val="0"/>
                <w:sz w:val="22"/>
                <w:szCs w:val="22"/>
              </w:rPr>
              <w:t>一般公共预算</w:t>
            </w:r>
          </w:p>
        </w:tc>
        <w:tc>
          <w:tcPr>
            <w:tcW w:w="980" w:type="dxa"/>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22"/>
                <w:szCs w:val="22"/>
              </w:rPr>
            </w:pPr>
            <w:r w:rsidRPr="00D94CF6">
              <w:rPr>
                <w:rFonts w:ascii="Arial" w:hAnsi="Arial" w:cs="Arial"/>
                <w:kern w:val="0"/>
                <w:sz w:val="22"/>
                <w:szCs w:val="22"/>
              </w:rPr>
              <w:t>政府性基金预算</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lastRenderedPageBreak/>
              <w:t>经费拨款（补助）</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3,770.65</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201</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一般公共服务支出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900.34</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900.34</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基金拨款</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202</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外交支出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预算外收入（专户核拨）</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203</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国防支出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预算外收入（批准留用）</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204</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公共安全支出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115.11</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115.11</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专项结余</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205</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教育支出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一般结余</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206</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科学技术支出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207</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文化体育与传媒支出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99.16</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99.16</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208</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社会保障和就业支出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191.37</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191.37</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209</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社会保险基金支出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210</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医疗卫生与计划生育支出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5.40</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5.40</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211</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节能环保支出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212</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城乡社区支出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213</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农林水支出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2,459.26</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2,459.26</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214</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交通运输支出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215</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资源勘探信息等支出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216</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商业服务业等支出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217</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金融支出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219</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援助其他地区支出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220</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国土海洋气象等支出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221</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住房保障支出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222</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粮油物资储备支出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lastRenderedPageBreak/>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224</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灾害防治及应急管理支出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228</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国债还本付息支出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229</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其他支出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230</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转移性支出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231</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债务还本支出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232</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债务付息支出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233</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债务发行费用支出</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总计</w:t>
            </w:r>
            <w:r w:rsidRPr="00D94CF6">
              <w:rPr>
                <w:rFonts w:ascii="Arial" w:hAnsi="Arial" w:cs="Arial"/>
                <w:kern w:val="0"/>
                <w:sz w:val="20"/>
                <w:szCs w:val="20"/>
              </w:rPr>
              <w:t>:</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3,770.65</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3,770.65</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3,770.65</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 xml:space="preserve">　</w:t>
            </w:r>
          </w:p>
        </w:tc>
      </w:tr>
      <w:tr w:rsidR="00D94CF6" w:rsidRPr="00D94CF6" w:rsidTr="00D94CF6">
        <w:trPr>
          <w:trHeight w:val="345"/>
        </w:trPr>
        <w:tc>
          <w:tcPr>
            <w:tcW w:w="1880" w:type="dxa"/>
            <w:tcBorders>
              <w:top w:val="nil"/>
              <w:left w:val="single" w:sz="4" w:space="0" w:color="000000"/>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9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r>
    </w:tbl>
    <w:p w:rsidR="00701EDE" w:rsidRDefault="00701EDE" w:rsidP="00701ED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01EDE" w:rsidRDefault="00701EDE" w:rsidP="00701ED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8640" w:type="dxa"/>
        <w:tblInd w:w="93" w:type="dxa"/>
        <w:tblLook w:val="04A0"/>
      </w:tblPr>
      <w:tblGrid>
        <w:gridCol w:w="740"/>
        <w:gridCol w:w="740"/>
        <w:gridCol w:w="640"/>
        <w:gridCol w:w="2880"/>
        <w:gridCol w:w="1200"/>
        <w:gridCol w:w="1200"/>
        <w:gridCol w:w="1240"/>
      </w:tblGrid>
      <w:tr w:rsidR="00D94CF6" w:rsidTr="00D94CF6">
        <w:trPr>
          <w:trHeight w:val="630"/>
        </w:trPr>
        <w:tc>
          <w:tcPr>
            <w:tcW w:w="8640" w:type="dxa"/>
            <w:gridSpan w:val="7"/>
            <w:tcBorders>
              <w:top w:val="nil"/>
              <w:left w:val="nil"/>
              <w:bottom w:val="nil"/>
              <w:right w:val="nil"/>
            </w:tcBorders>
            <w:shd w:val="clear" w:color="000000" w:fill="FFFFFF"/>
            <w:vAlign w:val="center"/>
            <w:hideMark/>
          </w:tcPr>
          <w:p w:rsidR="00D94CF6" w:rsidRDefault="00D94CF6">
            <w:pPr>
              <w:jc w:val="center"/>
              <w:rPr>
                <w:rFonts w:ascii="宋体" w:hAnsi="宋体" w:cs="Arial"/>
                <w:b/>
                <w:bCs/>
                <w:sz w:val="34"/>
                <w:szCs w:val="34"/>
              </w:rPr>
            </w:pPr>
            <w:r>
              <w:rPr>
                <w:rFonts w:cs="Arial" w:hint="eastAsia"/>
                <w:b/>
                <w:bCs/>
                <w:sz w:val="34"/>
                <w:szCs w:val="34"/>
              </w:rPr>
              <w:t>一般公共预算支出情况表</w:t>
            </w:r>
          </w:p>
        </w:tc>
      </w:tr>
      <w:tr w:rsidR="00D94CF6" w:rsidTr="00D94CF6">
        <w:trPr>
          <w:trHeight w:val="345"/>
        </w:trPr>
        <w:tc>
          <w:tcPr>
            <w:tcW w:w="2120" w:type="dxa"/>
            <w:gridSpan w:val="3"/>
            <w:tcBorders>
              <w:top w:val="nil"/>
              <w:left w:val="nil"/>
              <w:bottom w:val="nil"/>
              <w:right w:val="nil"/>
            </w:tcBorders>
            <w:shd w:val="clear" w:color="000000" w:fill="FFFFFF"/>
            <w:hideMark/>
          </w:tcPr>
          <w:p w:rsidR="00D94CF6" w:rsidRDefault="00D94CF6">
            <w:pPr>
              <w:rPr>
                <w:rFonts w:ascii="Arial" w:hAnsi="Arial" w:cs="Arial"/>
                <w:sz w:val="20"/>
                <w:szCs w:val="20"/>
              </w:rPr>
            </w:pPr>
            <w:r>
              <w:rPr>
                <w:rFonts w:ascii="Arial" w:hAnsi="Arial" w:cs="Arial"/>
                <w:sz w:val="20"/>
                <w:szCs w:val="20"/>
              </w:rPr>
              <w:t>编制部门：</w:t>
            </w:r>
          </w:p>
        </w:tc>
        <w:tc>
          <w:tcPr>
            <w:tcW w:w="2880" w:type="dxa"/>
            <w:tcBorders>
              <w:top w:val="nil"/>
              <w:left w:val="nil"/>
              <w:bottom w:val="nil"/>
              <w:right w:val="nil"/>
            </w:tcBorders>
            <w:shd w:val="clear" w:color="000000" w:fill="FFFFFF"/>
            <w:hideMark/>
          </w:tcPr>
          <w:p w:rsidR="00D94CF6" w:rsidRDefault="00D94CF6">
            <w:pPr>
              <w:rPr>
                <w:rFonts w:ascii="Arial" w:hAnsi="Arial" w:cs="Arial"/>
                <w:sz w:val="20"/>
                <w:szCs w:val="20"/>
              </w:rPr>
            </w:pPr>
            <w:r>
              <w:rPr>
                <w:rFonts w:ascii="Arial" w:hAnsi="Arial" w:cs="Arial"/>
                <w:sz w:val="20"/>
                <w:szCs w:val="20"/>
              </w:rPr>
              <w:t xml:space="preserve">　</w:t>
            </w:r>
          </w:p>
        </w:tc>
        <w:tc>
          <w:tcPr>
            <w:tcW w:w="1200" w:type="dxa"/>
            <w:tcBorders>
              <w:top w:val="nil"/>
              <w:left w:val="nil"/>
              <w:bottom w:val="nil"/>
              <w:right w:val="nil"/>
            </w:tcBorders>
            <w:shd w:val="clear" w:color="000000" w:fill="FFFFFF"/>
            <w:hideMark/>
          </w:tcPr>
          <w:p w:rsidR="00D94CF6" w:rsidRDefault="00D94CF6">
            <w:pPr>
              <w:rPr>
                <w:rFonts w:ascii="Arial" w:hAnsi="Arial" w:cs="Arial"/>
                <w:sz w:val="20"/>
                <w:szCs w:val="20"/>
              </w:rPr>
            </w:pPr>
            <w:r>
              <w:rPr>
                <w:rFonts w:ascii="Arial" w:hAnsi="Arial" w:cs="Arial"/>
                <w:sz w:val="20"/>
                <w:szCs w:val="20"/>
              </w:rPr>
              <w:t xml:space="preserve">　</w:t>
            </w:r>
          </w:p>
        </w:tc>
        <w:tc>
          <w:tcPr>
            <w:tcW w:w="1200" w:type="dxa"/>
            <w:tcBorders>
              <w:top w:val="nil"/>
              <w:left w:val="nil"/>
              <w:bottom w:val="nil"/>
              <w:right w:val="nil"/>
            </w:tcBorders>
            <w:shd w:val="clear" w:color="000000" w:fill="FFFFFF"/>
            <w:hideMark/>
          </w:tcPr>
          <w:p w:rsidR="00D94CF6" w:rsidRDefault="00D94CF6">
            <w:pPr>
              <w:rPr>
                <w:rFonts w:ascii="Arial" w:hAnsi="Arial" w:cs="Arial"/>
                <w:sz w:val="20"/>
                <w:szCs w:val="20"/>
              </w:rPr>
            </w:pPr>
            <w:r>
              <w:rPr>
                <w:rFonts w:ascii="Arial" w:hAnsi="Arial" w:cs="Arial"/>
                <w:sz w:val="20"/>
                <w:szCs w:val="20"/>
              </w:rPr>
              <w:t xml:space="preserve">　</w:t>
            </w:r>
          </w:p>
        </w:tc>
        <w:tc>
          <w:tcPr>
            <w:tcW w:w="1240" w:type="dxa"/>
            <w:tcBorders>
              <w:top w:val="nil"/>
              <w:left w:val="nil"/>
              <w:bottom w:val="nil"/>
              <w:right w:val="nil"/>
            </w:tcBorders>
            <w:shd w:val="clear" w:color="000000" w:fill="FFFFFF"/>
            <w:hideMark/>
          </w:tcPr>
          <w:p w:rsidR="00D94CF6" w:rsidRDefault="00D94CF6">
            <w:pPr>
              <w:jc w:val="right"/>
              <w:rPr>
                <w:rFonts w:ascii="Arial" w:hAnsi="Arial" w:cs="Arial"/>
                <w:sz w:val="20"/>
                <w:szCs w:val="20"/>
              </w:rPr>
            </w:pPr>
            <w:r>
              <w:rPr>
                <w:rFonts w:ascii="Arial" w:hAnsi="Arial" w:cs="Arial"/>
                <w:sz w:val="20"/>
                <w:szCs w:val="20"/>
              </w:rPr>
              <w:t>单位：万元</w:t>
            </w:r>
          </w:p>
        </w:tc>
      </w:tr>
      <w:tr w:rsidR="00D94CF6" w:rsidTr="00D94CF6">
        <w:trPr>
          <w:trHeight w:val="345"/>
        </w:trPr>
        <w:tc>
          <w:tcPr>
            <w:tcW w:w="500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2"/>
                <w:szCs w:val="22"/>
              </w:rPr>
            </w:pPr>
            <w:r>
              <w:rPr>
                <w:rFonts w:ascii="Arial" w:hAnsi="Arial" w:cs="Arial"/>
                <w:sz w:val="22"/>
                <w:szCs w:val="22"/>
              </w:rPr>
              <w:t>项目</w:t>
            </w:r>
          </w:p>
        </w:tc>
        <w:tc>
          <w:tcPr>
            <w:tcW w:w="3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2"/>
                <w:szCs w:val="22"/>
              </w:rPr>
            </w:pPr>
            <w:r>
              <w:rPr>
                <w:rFonts w:ascii="Arial" w:hAnsi="Arial" w:cs="Arial"/>
                <w:sz w:val="22"/>
                <w:szCs w:val="22"/>
              </w:rPr>
              <w:t>一般公共预算支出</w:t>
            </w:r>
          </w:p>
        </w:tc>
      </w:tr>
      <w:tr w:rsidR="00D94CF6" w:rsidTr="00D94CF6">
        <w:trPr>
          <w:trHeight w:val="435"/>
        </w:trPr>
        <w:tc>
          <w:tcPr>
            <w:tcW w:w="212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0"/>
                <w:szCs w:val="20"/>
              </w:rPr>
            </w:pPr>
            <w:r>
              <w:rPr>
                <w:rFonts w:ascii="Arial" w:hAnsi="Arial" w:cs="Arial"/>
                <w:sz w:val="20"/>
                <w:szCs w:val="20"/>
              </w:rPr>
              <w:t>功能分类科目编码</w:t>
            </w:r>
          </w:p>
        </w:tc>
        <w:tc>
          <w:tcPr>
            <w:tcW w:w="2880" w:type="dxa"/>
            <w:vMerge w:val="restart"/>
            <w:tcBorders>
              <w:top w:val="nil"/>
              <w:left w:val="nil"/>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0"/>
                <w:szCs w:val="20"/>
              </w:rPr>
            </w:pPr>
            <w:r>
              <w:rPr>
                <w:rFonts w:ascii="Arial" w:hAnsi="Arial" w:cs="Arial"/>
                <w:sz w:val="20"/>
                <w:szCs w:val="20"/>
              </w:rPr>
              <w:t>功能分类科目名称</w:t>
            </w:r>
          </w:p>
        </w:tc>
        <w:tc>
          <w:tcPr>
            <w:tcW w:w="1200" w:type="dxa"/>
            <w:vMerge w:val="restart"/>
            <w:tcBorders>
              <w:top w:val="nil"/>
              <w:left w:val="nil"/>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2"/>
                <w:szCs w:val="22"/>
              </w:rPr>
            </w:pPr>
            <w:r>
              <w:rPr>
                <w:rFonts w:ascii="Arial" w:hAnsi="Arial" w:cs="Arial"/>
                <w:sz w:val="22"/>
                <w:szCs w:val="22"/>
              </w:rPr>
              <w:t>小计</w:t>
            </w:r>
          </w:p>
        </w:tc>
        <w:tc>
          <w:tcPr>
            <w:tcW w:w="1200" w:type="dxa"/>
            <w:vMerge w:val="restart"/>
            <w:tcBorders>
              <w:top w:val="nil"/>
              <w:left w:val="nil"/>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2"/>
                <w:szCs w:val="22"/>
              </w:rPr>
            </w:pPr>
            <w:r>
              <w:rPr>
                <w:rFonts w:ascii="Arial" w:hAnsi="Arial" w:cs="Arial"/>
                <w:sz w:val="22"/>
                <w:szCs w:val="22"/>
              </w:rPr>
              <w:t>基本支出</w:t>
            </w:r>
          </w:p>
        </w:tc>
        <w:tc>
          <w:tcPr>
            <w:tcW w:w="1240" w:type="dxa"/>
            <w:vMerge w:val="restart"/>
            <w:tcBorders>
              <w:top w:val="nil"/>
              <w:left w:val="nil"/>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2"/>
                <w:szCs w:val="22"/>
              </w:rPr>
            </w:pPr>
            <w:r>
              <w:rPr>
                <w:rFonts w:ascii="Arial" w:hAnsi="Arial" w:cs="Arial"/>
                <w:sz w:val="22"/>
                <w:szCs w:val="22"/>
              </w:rPr>
              <w:t>项目支出</w:t>
            </w:r>
          </w:p>
        </w:tc>
      </w:tr>
      <w:tr w:rsidR="00D94CF6" w:rsidTr="00D94CF6">
        <w:trPr>
          <w:trHeight w:val="795"/>
        </w:trPr>
        <w:tc>
          <w:tcPr>
            <w:tcW w:w="740" w:type="dxa"/>
            <w:tcBorders>
              <w:top w:val="nil"/>
              <w:left w:val="single" w:sz="4" w:space="0" w:color="000000"/>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2"/>
                <w:szCs w:val="22"/>
              </w:rPr>
            </w:pPr>
            <w:r>
              <w:rPr>
                <w:rFonts w:ascii="Arial" w:hAnsi="Arial" w:cs="Arial"/>
                <w:sz w:val="22"/>
                <w:szCs w:val="22"/>
              </w:rPr>
              <w:t>类</w:t>
            </w:r>
          </w:p>
        </w:tc>
        <w:tc>
          <w:tcPr>
            <w:tcW w:w="740" w:type="dxa"/>
            <w:tcBorders>
              <w:top w:val="nil"/>
              <w:left w:val="nil"/>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2"/>
                <w:szCs w:val="22"/>
              </w:rPr>
            </w:pPr>
            <w:r>
              <w:rPr>
                <w:rFonts w:ascii="Arial" w:hAnsi="Arial" w:cs="Arial"/>
                <w:sz w:val="22"/>
                <w:szCs w:val="22"/>
              </w:rPr>
              <w:t>款</w:t>
            </w:r>
          </w:p>
        </w:tc>
        <w:tc>
          <w:tcPr>
            <w:tcW w:w="640" w:type="dxa"/>
            <w:tcBorders>
              <w:top w:val="nil"/>
              <w:left w:val="nil"/>
              <w:bottom w:val="single" w:sz="4" w:space="0" w:color="000000"/>
              <w:right w:val="single" w:sz="4" w:space="0" w:color="000000"/>
            </w:tcBorders>
            <w:shd w:val="clear" w:color="000000" w:fill="FFFFFF"/>
            <w:vAlign w:val="center"/>
            <w:hideMark/>
          </w:tcPr>
          <w:p w:rsidR="00D94CF6" w:rsidRDefault="00D94CF6">
            <w:pPr>
              <w:jc w:val="center"/>
              <w:rPr>
                <w:rFonts w:ascii="Arial" w:hAnsi="Arial" w:cs="Arial"/>
                <w:sz w:val="22"/>
                <w:szCs w:val="22"/>
              </w:rPr>
            </w:pPr>
            <w:r>
              <w:rPr>
                <w:rFonts w:ascii="Arial" w:hAnsi="Arial" w:cs="Arial"/>
                <w:sz w:val="22"/>
                <w:szCs w:val="22"/>
              </w:rPr>
              <w:t>项</w:t>
            </w:r>
          </w:p>
        </w:tc>
        <w:tc>
          <w:tcPr>
            <w:tcW w:w="2880" w:type="dxa"/>
            <w:vMerge/>
            <w:tcBorders>
              <w:top w:val="nil"/>
              <w:left w:val="nil"/>
              <w:bottom w:val="single" w:sz="4" w:space="0" w:color="000000"/>
              <w:right w:val="single" w:sz="4" w:space="0" w:color="000000"/>
            </w:tcBorders>
            <w:vAlign w:val="center"/>
            <w:hideMark/>
          </w:tcPr>
          <w:p w:rsidR="00D94CF6" w:rsidRDefault="00D94CF6">
            <w:pPr>
              <w:rPr>
                <w:rFonts w:ascii="Arial" w:hAnsi="Arial" w:cs="Arial"/>
                <w:sz w:val="20"/>
                <w:szCs w:val="20"/>
              </w:rPr>
            </w:pPr>
          </w:p>
        </w:tc>
        <w:tc>
          <w:tcPr>
            <w:tcW w:w="1200" w:type="dxa"/>
            <w:vMerge/>
            <w:tcBorders>
              <w:top w:val="nil"/>
              <w:left w:val="nil"/>
              <w:bottom w:val="single" w:sz="4" w:space="0" w:color="000000"/>
              <w:right w:val="single" w:sz="4" w:space="0" w:color="000000"/>
            </w:tcBorders>
            <w:vAlign w:val="center"/>
            <w:hideMark/>
          </w:tcPr>
          <w:p w:rsidR="00D94CF6" w:rsidRDefault="00D94CF6">
            <w:pPr>
              <w:rPr>
                <w:rFonts w:ascii="Arial" w:hAnsi="Arial" w:cs="Arial"/>
                <w:sz w:val="22"/>
                <w:szCs w:val="22"/>
              </w:rPr>
            </w:pPr>
          </w:p>
        </w:tc>
        <w:tc>
          <w:tcPr>
            <w:tcW w:w="1200" w:type="dxa"/>
            <w:vMerge/>
            <w:tcBorders>
              <w:top w:val="nil"/>
              <w:left w:val="nil"/>
              <w:bottom w:val="single" w:sz="4" w:space="0" w:color="000000"/>
              <w:right w:val="single" w:sz="4" w:space="0" w:color="000000"/>
            </w:tcBorders>
            <w:vAlign w:val="center"/>
            <w:hideMark/>
          </w:tcPr>
          <w:p w:rsidR="00D94CF6" w:rsidRDefault="00D94CF6">
            <w:pPr>
              <w:rPr>
                <w:rFonts w:ascii="Arial" w:hAnsi="Arial" w:cs="Arial"/>
                <w:sz w:val="22"/>
                <w:szCs w:val="22"/>
              </w:rPr>
            </w:pPr>
          </w:p>
        </w:tc>
        <w:tc>
          <w:tcPr>
            <w:tcW w:w="1240" w:type="dxa"/>
            <w:vMerge/>
            <w:tcBorders>
              <w:top w:val="nil"/>
              <w:left w:val="nil"/>
              <w:bottom w:val="single" w:sz="4" w:space="0" w:color="000000"/>
              <w:right w:val="single" w:sz="4" w:space="0" w:color="000000"/>
            </w:tcBorders>
            <w:vAlign w:val="center"/>
            <w:hideMark/>
          </w:tcPr>
          <w:p w:rsidR="00D94CF6" w:rsidRDefault="00D94CF6">
            <w:pPr>
              <w:rPr>
                <w:rFonts w:ascii="Arial" w:hAnsi="Arial" w:cs="Arial"/>
                <w:sz w:val="22"/>
                <w:szCs w:val="22"/>
              </w:rPr>
            </w:pP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总计</w:t>
            </w:r>
            <w:r>
              <w:rPr>
                <w:rFonts w:ascii="Arial" w:hAnsi="Arial" w:cs="Arial"/>
                <w:sz w:val="18"/>
                <w:szCs w:val="18"/>
              </w:rPr>
              <w:t>:</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3,770.65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1,281.59</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2,489.05</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159001006-</w:t>
            </w:r>
            <w:r>
              <w:rPr>
                <w:rFonts w:ascii="Arial" w:hAnsi="Arial" w:cs="Arial"/>
                <w:sz w:val="18"/>
                <w:szCs w:val="18"/>
              </w:rPr>
              <w:t>米东区长山子镇政府机关</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3,175.02</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685.96</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2,489.05</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201</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一般公共服务支出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805.03</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625.64</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179.39</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01</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人大事务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3.54</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3.54</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lastRenderedPageBreak/>
              <w:t>201</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lastRenderedPageBreak/>
              <w:t xml:space="preserve">      </w:t>
            </w:r>
            <w:r>
              <w:rPr>
                <w:rFonts w:ascii="Arial" w:hAnsi="Arial" w:cs="Arial"/>
                <w:sz w:val="18"/>
                <w:szCs w:val="18"/>
              </w:rPr>
              <w:lastRenderedPageBreak/>
              <w:t>01</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lastRenderedPageBreak/>
              <w:t>08</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代表工作</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3.54</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3.54</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lastRenderedPageBreak/>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03</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政府办公厅（室）及相关机构事务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708.61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625.64</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82.97</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201</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03</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02</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一般行政管理事务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82.97</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82.97</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201</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03</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01</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行政运行</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625.64</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625.64</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34</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统战事务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92.88</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92.88</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201</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34</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99</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其他统战事务支出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92.88</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92.88</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204</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公共安全支出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115.11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115.11</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99</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其他公共安全支出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115.11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115.11</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204</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99</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01</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其他公共安全支出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115.11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115.11</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社会保障和就业支出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61.82</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60.32</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1.50</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02</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民政管理事务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1.50</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1.50</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02</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02</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一般行政管理事务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1.50</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1.50</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行政事业单位离退休</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60.32</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60.32</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机关事业单位基本养老保险缴费支出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60.32</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60.32</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210</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医疗卫生与计划生育支出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5.40</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5.40</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07</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计划生育事务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5.40</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5.40</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210</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07</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17</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计划生育服务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5.40</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5.40</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213</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农林水支出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2,187.65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2,187.65</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07</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农村综合改革</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2,187.65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2,187.65</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lastRenderedPageBreak/>
              <w:t>213</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lastRenderedPageBreak/>
              <w:t xml:space="preserve">      </w:t>
            </w:r>
            <w:r>
              <w:rPr>
                <w:rFonts w:ascii="Arial" w:hAnsi="Arial" w:cs="Arial"/>
                <w:sz w:val="18"/>
                <w:szCs w:val="18"/>
              </w:rPr>
              <w:lastRenderedPageBreak/>
              <w:t>07</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lastRenderedPageBreak/>
              <w:t>99</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其他农村综合改</w:t>
            </w:r>
            <w:r>
              <w:rPr>
                <w:rFonts w:ascii="Arial" w:hAnsi="Arial" w:cs="Arial"/>
                <w:sz w:val="18"/>
                <w:szCs w:val="18"/>
              </w:rPr>
              <w:lastRenderedPageBreak/>
              <w:t>革支出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lastRenderedPageBreak/>
              <w:t>10.80</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10.80</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lastRenderedPageBreak/>
              <w:t xml:space="preserve">    213</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07</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对村民委员会和村党支部的补助</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1,310.85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1,310.85</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213</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07</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06</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对村集体经济组织的补助</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866.00</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866.00</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159001004-</w:t>
            </w:r>
            <w:r>
              <w:rPr>
                <w:rFonts w:ascii="Arial" w:hAnsi="Arial" w:cs="Arial"/>
                <w:sz w:val="18"/>
                <w:szCs w:val="18"/>
              </w:rPr>
              <w:t>长山子镇社会保障服务中心</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81.43</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81.43</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社会保障和就业支出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81.43</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81.43</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01</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人力资源和社会保障管理事务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74.18</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74.18</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01</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03</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机关服务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74.18</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74.18</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行政事业单位离退休</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7.25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7.25</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机关事业单位基本养老保险缴费支出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7.25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7.25</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159001003-</w:t>
            </w:r>
            <w:r>
              <w:rPr>
                <w:rFonts w:ascii="Arial" w:hAnsi="Arial" w:cs="Arial"/>
                <w:sz w:val="18"/>
                <w:szCs w:val="18"/>
              </w:rPr>
              <w:t>长山子镇教育文化体育服务中心</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109.41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109.41</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207</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文化体育与传媒支出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99.16</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99.16</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01</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文化</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99.16</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99.16</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207</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01</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03</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机关服务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99.16</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99.16</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社会保障和就业支出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10.25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10.25</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行政事业单位离退休</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10.25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10.25</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机关事业单位基本养老保险缴费支出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10.25</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10.25</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159001002-</w:t>
            </w:r>
            <w:r>
              <w:rPr>
                <w:rFonts w:ascii="Arial" w:hAnsi="Arial" w:cs="Arial"/>
                <w:sz w:val="18"/>
                <w:szCs w:val="18"/>
              </w:rPr>
              <w:t>长山子镇产业发展服务中心</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299.90</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299.90</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社会保障和就业支出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28.29</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28.29</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行政事业单位离退休</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28.29</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28.29</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lastRenderedPageBreak/>
              <w:t xml:space="preserve">    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机关事业单位基本养老保险缴费支出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28.29</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28.29</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213</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农林水支出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271.61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271.61</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01</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农业</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271.61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271.61</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213</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01</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04</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事业运行</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271.61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271.61</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159001001-</w:t>
            </w:r>
            <w:r>
              <w:rPr>
                <w:rFonts w:ascii="Arial" w:hAnsi="Arial" w:cs="Arial"/>
                <w:sz w:val="18"/>
                <w:szCs w:val="18"/>
              </w:rPr>
              <w:t>长山子镇财政所</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104.89</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104.89</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201</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一般公共服务支出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95.31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95.31</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03</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政府办公厅（室）及相关机构事务</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95.31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95.31</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201</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03</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50</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事业运行</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95.31</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95.31</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社会保障和就业支出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9.59</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9.59</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行政事业单位离退休</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9.59</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9.59</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208</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05</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05</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r>
              <w:rPr>
                <w:rFonts w:ascii="Arial" w:hAnsi="Arial" w:cs="Arial"/>
                <w:sz w:val="18"/>
                <w:szCs w:val="18"/>
              </w:rPr>
              <w:t>机关事业单位基本养老保险缴费支出</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9.59</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9.59</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jc w:val="right"/>
              <w:rPr>
                <w:rFonts w:ascii="Arial" w:hAnsi="Arial" w:cs="Arial"/>
                <w:sz w:val="18"/>
                <w:szCs w:val="18"/>
              </w:rPr>
            </w:pPr>
            <w:r>
              <w:rPr>
                <w:rFonts w:ascii="Arial" w:hAnsi="Arial" w:cs="Arial"/>
                <w:sz w:val="18"/>
                <w:szCs w:val="18"/>
              </w:rPr>
              <w:t xml:space="preserve">　</w:t>
            </w:r>
          </w:p>
        </w:tc>
      </w:tr>
      <w:tr w:rsidR="00D94CF6" w:rsidTr="00D94CF6">
        <w:trPr>
          <w:trHeight w:val="345"/>
        </w:trPr>
        <w:tc>
          <w:tcPr>
            <w:tcW w:w="740" w:type="dxa"/>
            <w:tcBorders>
              <w:top w:val="nil"/>
              <w:left w:val="single" w:sz="4" w:space="0" w:color="000000"/>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7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6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288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120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c>
          <w:tcPr>
            <w:tcW w:w="1240" w:type="dxa"/>
            <w:tcBorders>
              <w:top w:val="nil"/>
              <w:left w:val="nil"/>
              <w:bottom w:val="single" w:sz="4" w:space="0" w:color="000000"/>
              <w:right w:val="single" w:sz="4" w:space="0" w:color="000000"/>
            </w:tcBorders>
            <w:shd w:val="clear" w:color="000000" w:fill="FFFFFF"/>
            <w:hideMark/>
          </w:tcPr>
          <w:p w:rsidR="00D94CF6" w:rsidRDefault="00D94CF6">
            <w:pPr>
              <w:rPr>
                <w:rFonts w:ascii="Arial" w:hAnsi="Arial" w:cs="Arial"/>
                <w:sz w:val="18"/>
                <w:szCs w:val="18"/>
              </w:rPr>
            </w:pPr>
            <w:r>
              <w:rPr>
                <w:rFonts w:ascii="Arial" w:hAnsi="Arial" w:cs="Arial"/>
                <w:sz w:val="18"/>
                <w:szCs w:val="18"/>
              </w:rPr>
              <w:t xml:space="preserve">　</w:t>
            </w:r>
          </w:p>
        </w:tc>
      </w:tr>
    </w:tbl>
    <w:p w:rsidR="00701EDE" w:rsidRDefault="00701EDE" w:rsidP="00701ED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701EDE" w:rsidRDefault="00701EDE" w:rsidP="00701ED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9087"/>
      </w:tblGrid>
      <w:tr w:rsidR="00E3289A" w:rsidRPr="00E3289A" w:rsidTr="00E3289A">
        <w:trPr>
          <w:trHeight w:val="375"/>
        </w:trPr>
        <w:tc>
          <w:tcPr>
            <w:tcW w:w="9087" w:type="dxa"/>
            <w:tcBorders>
              <w:top w:val="nil"/>
              <w:left w:val="nil"/>
              <w:bottom w:val="nil"/>
              <w:right w:val="nil"/>
            </w:tcBorders>
            <w:shd w:val="clear" w:color="auto" w:fill="auto"/>
            <w:noWrap/>
            <w:vAlign w:val="center"/>
          </w:tcPr>
          <w:p w:rsidR="00E3289A" w:rsidRPr="00E3289A" w:rsidRDefault="00E3289A" w:rsidP="00E3289A">
            <w:pPr>
              <w:widowControl/>
              <w:jc w:val="center"/>
              <w:rPr>
                <w:rFonts w:ascii="Arial" w:hAnsi="Arial" w:cs="Arial"/>
                <w:b/>
                <w:bCs/>
                <w:kern w:val="0"/>
                <w:sz w:val="34"/>
                <w:szCs w:val="34"/>
              </w:rPr>
            </w:pPr>
            <w:r w:rsidRPr="00E3289A">
              <w:rPr>
                <w:rFonts w:ascii="Arial" w:hAnsi="Arial" w:cs="Arial"/>
                <w:b/>
                <w:bCs/>
                <w:kern w:val="0"/>
                <w:sz w:val="34"/>
                <w:szCs w:val="34"/>
              </w:rPr>
              <w:t>一般公共预算基本支出情况表</w:t>
            </w:r>
          </w:p>
        </w:tc>
      </w:tr>
      <w:tr w:rsidR="00701EDE" w:rsidTr="00701EDE">
        <w:trPr>
          <w:trHeight w:val="375"/>
        </w:trPr>
        <w:tc>
          <w:tcPr>
            <w:tcW w:w="9087" w:type="dxa"/>
            <w:tcBorders>
              <w:top w:val="nil"/>
              <w:left w:val="nil"/>
              <w:bottom w:val="nil"/>
              <w:right w:val="nil"/>
            </w:tcBorders>
            <w:shd w:val="clear" w:color="auto" w:fill="auto"/>
            <w:noWrap/>
            <w:vAlign w:val="center"/>
          </w:tcPr>
          <w:tbl>
            <w:tblPr>
              <w:tblW w:w="7960" w:type="dxa"/>
              <w:tblLayout w:type="fixed"/>
              <w:tblLook w:val="04A0"/>
            </w:tblPr>
            <w:tblGrid>
              <w:gridCol w:w="760"/>
              <w:gridCol w:w="720"/>
              <w:gridCol w:w="2140"/>
              <w:gridCol w:w="1580"/>
              <w:gridCol w:w="1420"/>
              <w:gridCol w:w="1340"/>
            </w:tblGrid>
            <w:tr w:rsidR="00D94CF6" w:rsidRPr="00D94CF6" w:rsidTr="00D94CF6">
              <w:trPr>
                <w:trHeight w:val="345"/>
              </w:trPr>
              <w:tc>
                <w:tcPr>
                  <w:tcW w:w="1480" w:type="dxa"/>
                  <w:gridSpan w:val="2"/>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编制部门：</w:t>
                  </w:r>
                </w:p>
              </w:tc>
              <w:tc>
                <w:tcPr>
                  <w:tcW w:w="2140" w:type="dxa"/>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580" w:type="dxa"/>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420" w:type="dxa"/>
                  <w:tcBorders>
                    <w:top w:val="nil"/>
                    <w:left w:val="nil"/>
                    <w:bottom w:val="nil"/>
                    <w:right w:val="nil"/>
                  </w:tcBorders>
                  <w:shd w:val="clear" w:color="000000" w:fill="FFFFFF"/>
                  <w:hideMark/>
                </w:tcPr>
                <w:p w:rsidR="00D94CF6" w:rsidRPr="00D94CF6" w:rsidRDefault="00D94CF6" w:rsidP="00D94CF6">
                  <w:pPr>
                    <w:widowControl/>
                    <w:jc w:val="left"/>
                    <w:rPr>
                      <w:rFonts w:ascii="Arial" w:hAnsi="Arial" w:cs="Arial"/>
                      <w:kern w:val="0"/>
                      <w:sz w:val="20"/>
                      <w:szCs w:val="20"/>
                    </w:rPr>
                  </w:pPr>
                  <w:r w:rsidRPr="00D94CF6">
                    <w:rPr>
                      <w:rFonts w:ascii="Arial" w:hAnsi="Arial" w:cs="Arial"/>
                      <w:kern w:val="0"/>
                      <w:sz w:val="20"/>
                      <w:szCs w:val="20"/>
                    </w:rPr>
                    <w:t xml:space="preserve">　</w:t>
                  </w:r>
                </w:p>
              </w:tc>
              <w:tc>
                <w:tcPr>
                  <w:tcW w:w="1340" w:type="dxa"/>
                  <w:tcBorders>
                    <w:top w:val="nil"/>
                    <w:left w:val="nil"/>
                    <w:bottom w:val="nil"/>
                    <w:right w:val="nil"/>
                  </w:tcBorders>
                  <w:shd w:val="clear" w:color="000000" w:fill="FFFFFF"/>
                  <w:hideMark/>
                </w:tcPr>
                <w:p w:rsidR="00D94CF6" w:rsidRPr="00D94CF6" w:rsidRDefault="00D94CF6" w:rsidP="00D94CF6">
                  <w:pPr>
                    <w:widowControl/>
                    <w:jc w:val="right"/>
                    <w:rPr>
                      <w:rFonts w:ascii="Arial" w:hAnsi="Arial" w:cs="Arial"/>
                      <w:kern w:val="0"/>
                      <w:sz w:val="20"/>
                      <w:szCs w:val="20"/>
                    </w:rPr>
                  </w:pPr>
                  <w:r w:rsidRPr="00D94CF6">
                    <w:rPr>
                      <w:rFonts w:ascii="Arial" w:hAnsi="Arial" w:cs="Arial"/>
                      <w:kern w:val="0"/>
                      <w:sz w:val="20"/>
                      <w:szCs w:val="20"/>
                    </w:rPr>
                    <w:t>单位：万元</w:t>
                  </w:r>
                </w:p>
              </w:tc>
            </w:tr>
            <w:tr w:rsidR="00D94CF6" w:rsidRPr="00D94CF6" w:rsidTr="00D94CF6">
              <w:trPr>
                <w:trHeight w:val="345"/>
              </w:trPr>
              <w:tc>
                <w:tcPr>
                  <w:tcW w:w="362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项目</w:t>
                  </w:r>
                </w:p>
              </w:tc>
              <w:tc>
                <w:tcPr>
                  <w:tcW w:w="43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一般公共预算基本支出</w:t>
                  </w:r>
                </w:p>
              </w:tc>
            </w:tr>
            <w:tr w:rsidR="00D94CF6" w:rsidRPr="00D94CF6" w:rsidTr="00D94CF6">
              <w:trPr>
                <w:trHeight w:val="345"/>
              </w:trPr>
              <w:tc>
                <w:tcPr>
                  <w:tcW w:w="148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经济分类科目编码</w:t>
                  </w:r>
                </w:p>
              </w:tc>
              <w:tc>
                <w:tcPr>
                  <w:tcW w:w="21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经济分类科目名称</w:t>
                  </w:r>
                </w:p>
              </w:tc>
              <w:tc>
                <w:tcPr>
                  <w:tcW w:w="1580" w:type="dxa"/>
                  <w:vMerge w:val="restart"/>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小计</w:t>
                  </w:r>
                </w:p>
              </w:tc>
              <w:tc>
                <w:tcPr>
                  <w:tcW w:w="1420" w:type="dxa"/>
                  <w:vMerge w:val="restart"/>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人员经费</w:t>
                  </w:r>
                </w:p>
              </w:tc>
              <w:tc>
                <w:tcPr>
                  <w:tcW w:w="1340" w:type="dxa"/>
                  <w:vMerge w:val="restart"/>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公用经费</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类</w:t>
                  </w:r>
                </w:p>
              </w:tc>
              <w:tc>
                <w:tcPr>
                  <w:tcW w:w="720" w:type="dxa"/>
                  <w:tcBorders>
                    <w:top w:val="nil"/>
                    <w:left w:val="nil"/>
                    <w:bottom w:val="single" w:sz="4" w:space="0" w:color="000000"/>
                    <w:right w:val="single" w:sz="4" w:space="0" w:color="000000"/>
                  </w:tcBorders>
                  <w:shd w:val="clear" w:color="000000" w:fill="FFFFFF"/>
                  <w:vAlign w:val="center"/>
                  <w:hideMark/>
                </w:tcPr>
                <w:p w:rsidR="00D94CF6" w:rsidRPr="00D94CF6" w:rsidRDefault="00D94CF6" w:rsidP="00D94CF6">
                  <w:pPr>
                    <w:widowControl/>
                    <w:jc w:val="center"/>
                    <w:rPr>
                      <w:rFonts w:ascii="Arial" w:hAnsi="Arial" w:cs="Arial"/>
                      <w:kern w:val="0"/>
                      <w:sz w:val="18"/>
                      <w:szCs w:val="18"/>
                    </w:rPr>
                  </w:pPr>
                  <w:r w:rsidRPr="00D94CF6">
                    <w:rPr>
                      <w:rFonts w:ascii="Arial" w:hAnsi="Arial" w:cs="Arial"/>
                      <w:kern w:val="0"/>
                      <w:sz w:val="18"/>
                      <w:szCs w:val="18"/>
                    </w:rPr>
                    <w:t>款</w:t>
                  </w:r>
                </w:p>
              </w:tc>
              <w:tc>
                <w:tcPr>
                  <w:tcW w:w="2140" w:type="dxa"/>
                  <w:vMerge/>
                  <w:tcBorders>
                    <w:top w:val="nil"/>
                    <w:left w:val="single" w:sz="4" w:space="0" w:color="000000"/>
                    <w:bottom w:val="single" w:sz="4" w:space="0" w:color="000000"/>
                    <w:right w:val="single" w:sz="4" w:space="0" w:color="000000"/>
                  </w:tcBorders>
                  <w:vAlign w:val="center"/>
                  <w:hideMark/>
                </w:tcPr>
                <w:p w:rsidR="00D94CF6" w:rsidRPr="00D94CF6" w:rsidRDefault="00D94CF6" w:rsidP="00D94CF6">
                  <w:pPr>
                    <w:widowControl/>
                    <w:jc w:val="left"/>
                    <w:rPr>
                      <w:rFonts w:ascii="Arial" w:hAnsi="Arial" w:cs="Arial"/>
                      <w:kern w:val="0"/>
                      <w:sz w:val="18"/>
                      <w:szCs w:val="18"/>
                    </w:rPr>
                  </w:pPr>
                </w:p>
              </w:tc>
              <w:tc>
                <w:tcPr>
                  <w:tcW w:w="1580" w:type="dxa"/>
                  <w:vMerge/>
                  <w:tcBorders>
                    <w:top w:val="nil"/>
                    <w:left w:val="nil"/>
                    <w:bottom w:val="single" w:sz="4" w:space="0" w:color="000000"/>
                    <w:right w:val="single" w:sz="4" w:space="0" w:color="000000"/>
                  </w:tcBorders>
                  <w:vAlign w:val="center"/>
                  <w:hideMark/>
                </w:tcPr>
                <w:p w:rsidR="00D94CF6" w:rsidRPr="00D94CF6" w:rsidRDefault="00D94CF6" w:rsidP="00D94CF6">
                  <w:pPr>
                    <w:widowControl/>
                    <w:jc w:val="left"/>
                    <w:rPr>
                      <w:rFonts w:ascii="Arial" w:hAnsi="Arial" w:cs="Arial"/>
                      <w:kern w:val="0"/>
                      <w:sz w:val="18"/>
                      <w:szCs w:val="18"/>
                    </w:rPr>
                  </w:pPr>
                </w:p>
              </w:tc>
              <w:tc>
                <w:tcPr>
                  <w:tcW w:w="1420" w:type="dxa"/>
                  <w:vMerge/>
                  <w:tcBorders>
                    <w:top w:val="nil"/>
                    <w:left w:val="nil"/>
                    <w:bottom w:val="single" w:sz="4" w:space="0" w:color="000000"/>
                    <w:right w:val="single" w:sz="4" w:space="0" w:color="000000"/>
                  </w:tcBorders>
                  <w:vAlign w:val="center"/>
                  <w:hideMark/>
                </w:tcPr>
                <w:p w:rsidR="00D94CF6" w:rsidRPr="00D94CF6" w:rsidRDefault="00D94CF6" w:rsidP="00D94CF6">
                  <w:pPr>
                    <w:widowControl/>
                    <w:jc w:val="left"/>
                    <w:rPr>
                      <w:rFonts w:ascii="Arial" w:hAnsi="Arial" w:cs="Arial"/>
                      <w:kern w:val="0"/>
                      <w:sz w:val="18"/>
                      <w:szCs w:val="18"/>
                    </w:rPr>
                  </w:pPr>
                </w:p>
              </w:tc>
              <w:tc>
                <w:tcPr>
                  <w:tcW w:w="1340" w:type="dxa"/>
                  <w:vMerge/>
                  <w:tcBorders>
                    <w:top w:val="nil"/>
                    <w:left w:val="nil"/>
                    <w:bottom w:val="single" w:sz="4" w:space="0" w:color="000000"/>
                    <w:right w:val="single" w:sz="4" w:space="0" w:color="000000"/>
                  </w:tcBorders>
                  <w:vAlign w:val="center"/>
                  <w:hideMark/>
                </w:tcPr>
                <w:p w:rsidR="00D94CF6" w:rsidRPr="00D94CF6" w:rsidRDefault="00D94CF6" w:rsidP="00D94CF6">
                  <w:pPr>
                    <w:widowControl/>
                    <w:jc w:val="left"/>
                    <w:rPr>
                      <w:rFonts w:ascii="Arial" w:hAnsi="Arial" w:cs="Arial"/>
                      <w:kern w:val="0"/>
                      <w:sz w:val="18"/>
                      <w:szCs w:val="18"/>
                    </w:rPr>
                  </w:pP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总计</w:t>
                  </w:r>
                  <w:r w:rsidRPr="00D94CF6">
                    <w:rPr>
                      <w:rFonts w:ascii="Arial" w:hAnsi="Arial" w:cs="Arial"/>
                      <w:kern w:val="0"/>
                      <w:sz w:val="18"/>
                      <w:szCs w:val="18"/>
                    </w:rPr>
                    <w:t>:</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1,281.59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1,064.42</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217.17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159001001-</w:t>
                  </w:r>
                  <w:r w:rsidRPr="00D94CF6">
                    <w:rPr>
                      <w:rFonts w:ascii="Arial" w:hAnsi="Arial" w:cs="Arial"/>
                      <w:kern w:val="0"/>
                      <w:sz w:val="18"/>
                      <w:szCs w:val="18"/>
                    </w:rPr>
                    <w:t>长山子镇财政所</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104.89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88.37</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16.52</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88.25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88.25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基本工资</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46.05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46.05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津贴补贴</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13.24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13.24</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1.89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1.89</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机关事业单位基本养老保险缴费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9.59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9.59</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10</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职工基本医疗保险缴费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5.40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5.40</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公务员医疗补助缴费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1.20</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其他社会保障缴费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1.10</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住房公积金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8.94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8.94</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0.84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0.84</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16.52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16.52</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办公费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0.53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0.53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印刷费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0.15</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05</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06</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0.33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0.33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邮电费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0.19</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差旅费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维修</w:t>
                  </w:r>
                  <w:r w:rsidRPr="00D94CF6">
                    <w:rPr>
                      <w:rFonts w:ascii="Arial" w:hAnsi="Arial" w:cs="Arial"/>
                      <w:kern w:val="0"/>
                      <w:sz w:val="18"/>
                      <w:szCs w:val="18"/>
                    </w:rPr>
                    <w:t>(</w:t>
                  </w:r>
                  <w:r w:rsidRPr="00D94CF6">
                    <w:rPr>
                      <w:rFonts w:ascii="Arial" w:hAnsi="Arial" w:cs="Arial"/>
                      <w:kern w:val="0"/>
                      <w:sz w:val="18"/>
                      <w:szCs w:val="18"/>
                    </w:rPr>
                    <w:t>护</w:t>
                  </w:r>
                  <w:r w:rsidRPr="00D94CF6">
                    <w:rPr>
                      <w:rFonts w:ascii="Arial" w:hAnsi="Arial" w:cs="Arial"/>
                      <w:kern w:val="0"/>
                      <w:sz w:val="18"/>
                      <w:szCs w:val="18"/>
                    </w:rPr>
                    <w:t>)</w:t>
                  </w:r>
                  <w:r w:rsidRPr="00D94CF6">
                    <w:rPr>
                      <w:rFonts w:ascii="Arial" w:hAnsi="Arial" w:cs="Arial"/>
                      <w:kern w:val="0"/>
                      <w:sz w:val="18"/>
                      <w:szCs w:val="18"/>
                    </w:rPr>
                    <w:t>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公务接待费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0.04</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专用材料费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工会经费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0.92</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福利费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12.60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12.60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对个人和家庭的补助</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0.12</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奖励金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0.12</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159001002-</w:t>
                  </w:r>
                  <w:r w:rsidRPr="00D94CF6">
                    <w:rPr>
                      <w:rFonts w:ascii="Arial" w:hAnsi="Arial" w:cs="Arial"/>
                      <w:kern w:val="0"/>
                      <w:sz w:val="18"/>
                      <w:szCs w:val="18"/>
                    </w:rPr>
                    <w:t>长山子镇产业发展服务中心</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299.90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254.61</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45.28</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254.53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254.53</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基本工资</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135.61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135.61</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津贴补贴</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35.95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35.95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5.83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5.83</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机关事业单位基本养老保险缴费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28.29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28.29</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10</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职工基本医疗保险缴费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14.46</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14.46</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公务员医疗补助缴费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3.21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3.21</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其他社会保障缴费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3.25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3.25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住房公积金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25.64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25.64</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2.28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2.28</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45.28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45.28</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办公费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1.44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1.44</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印刷费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05</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0.72</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06</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邮电费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0.51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0.51</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差旅费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1.26</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1.26</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维修</w:t>
                  </w:r>
                  <w:r w:rsidRPr="00D94CF6">
                    <w:rPr>
                      <w:rFonts w:ascii="Arial" w:hAnsi="Arial" w:cs="Arial"/>
                      <w:kern w:val="0"/>
                      <w:sz w:val="18"/>
                      <w:szCs w:val="18"/>
                    </w:rPr>
                    <w:t>(</w:t>
                  </w:r>
                  <w:r w:rsidRPr="00D94CF6">
                    <w:rPr>
                      <w:rFonts w:ascii="Arial" w:hAnsi="Arial" w:cs="Arial"/>
                      <w:kern w:val="0"/>
                      <w:sz w:val="18"/>
                      <w:szCs w:val="18"/>
                    </w:rPr>
                    <w:t>护</w:t>
                  </w:r>
                  <w:r w:rsidRPr="00D94CF6">
                    <w:rPr>
                      <w:rFonts w:ascii="Arial" w:hAnsi="Arial" w:cs="Arial"/>
                      <w:kern w:val="0"/>
                      <w:sz w:val="18"/>
                      <w:szCs w:val="18"/>
                    </w:rPr>
                    <w:t>)</w:t>
                  </w:r>
                  <w:r w:rsidRPr="00D94CF6">
                    <w:rPr>
                      <w:rFonts w:ascii="Arial" w:hAnsi="Arial" w:cs="Arial"/>
                      <w:kern w:val="0"/>
                      <w:sz w:val="18"/>
                      <w:szCs w:val="18"/>
                    </w:rPr>
                    <w:t>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0.09</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公务接待费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0.11</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专用材料费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0.09</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工会经费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2.71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2.71</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福利费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2.85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2.85</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34.20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34.20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对个人和家庭的补助</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0.09</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奖励金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0.09</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159001003-</w:t>
                  </w:r>
                  <w:r w:rsidRPr="00D94CF6">
                    <w:rPr>
                      <w:rFonts w:ascii="Arial" w:hAnsi="Arial" w:cs="Arial"/>
                      <w:kern w:val="0"/>
                      <w:sz w:val="18"/>
                      <w:szCs w:val="18"/>
                    </w:rPr>
                    <w:t>长山子镇教育文化体育服务中心</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109.41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92.70</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16.72</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92.43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92.43</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基本工资</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49.18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49.18</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津贴补贴</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13.34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13.34</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2.08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2.08</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机关事业单位基本养老保险缴费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10.25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10.25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10</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职工基本医疗保险缴费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5.09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5.09</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公务员医疗补助缴费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1.13</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其他社会保障缴费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1.18</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住房公积金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9.34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9.34</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0.84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0.84</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16.65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16.65</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办公费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0.53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0.53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印刷费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0.15</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05</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06</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0.33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0.33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邮电费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0.19</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差旅费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维修</w:t>
                  </w:r>
                  <w:r w:rsidRPr="00D94CF6">
                    <w:rPr>
                      <w:rFonts w:ascii="Arial" w:hAnsi="Arial" w:cs="Arial"/>
                      <w:kern w:val="0"/>
                      <w:sz w:val="18"/>
                      <w:szCs w:val="18"/>
                    </w:rPr>
                    <w:t>(</w:t>
                  </w:r>
                  <w:r w:rsidRPr="00D94CF6">
                    <w:rPr>
                      <w:rFonts w:ascii="Arial" w:hAnsi="Arial" w:cs="Arial"/>
                      <w:kern w:val="0"/>
                      <w:sz w:val="18"/>
                      <w:szCs w:val="18"/>
                    </w:rPr>
                    <w:t>护</w:t>
                  </w:r>
                  <w:r w:rsidRPr="00D94CF6">
                    <w:rPr>
                      <w:rFonts w:ascii="Arial" w:hAnsi="Arial" w:cs="Arial"/>
                      <w:kern w:val="0"/>
                      <w:sz w:val="18"/>
                      <w:szCs w:val="18"/>
                    </w:rPr>
                    <w:t>)</w:t>
                  </w:r>
                  <w:r w:rsidRPr="00D94CF6">
                    <w:rPr>
                      <w:rFonts w:ascii="Arial" w:hAnsi="Arial" w:cs="Arial"/>
                      <w:kern w:val="0"/>
                      <w:sz w:val="18"/>
                      <w:szCs w:val="18"/>
                    </w:rPr>
                    <w:t>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公务接待费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0.04</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专用材料费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工会经费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0.98</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福利费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12.60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12.60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对个人和家庭的补助</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0.33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0.26</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退休费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奖励金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0.26</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0.26</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159001004-</w:t>
                  </w:r>
                  <w:r w:rsidRPr="00D94CF6">
                    <w:rPr>
                      <w:rFonts w:ascii="Arial" w:hAnsi="Arial" w:cs="Arial"/>
                      <w:kern w:val="0"/>
                      <w:sz w:val="18"/>
                      <w:szCs w:val="18"/>
                    </w:rPr>
                    <w:t>长山子镇社会保障服务中心</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81.43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67.45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13.98</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67.45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67.45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基本工资</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34.95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34.95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津贴补贴</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11.35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11.35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1.28</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机关事业单位基本养老保险缴费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7.25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7.25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10</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职工基本医疗保险缴费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3.26</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3.26</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公务员医疗补助缴费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0.72</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其他社会保障缴费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0.83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0.83</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住房公积金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7.08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7.08</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0.72</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13.98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13.98</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办公费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0.46</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0.46</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印刷费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05</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06</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0.29</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邮电费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0.16</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0.16</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差旅费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0.40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维修</w:t>
                  </w:r>
                  <w:r w:rsidRPr="00D94CF6">
                    <w:rPr>
                      <w:rFonts w:ascii="Arial" w:hAnsi="Arial" w:cs="Arial"/>
                      <w:kern w:val="0"/>
                      <w:sz w:val="18"/>
                      <w:szCs w:val="18"/>
                    </w:rPr>
                    <w:t>(</w:t>
                  </w:r>
                  <w:r w:rsidRPr="00D94CF6">
                    <w:rPr>
                      <w:rFonts w:ascii="Arial" w:hAnsi="Arial" w:cs="Arial"/>
                      <w:kern w:val="0"/>
                      <w:sz w:val="18"/>
                      <w:szCs w:val="18"/>
                    </w:rPr>
                    <w:t>护</w:t>
                  </w:r>
                  <w:r w:rsidRPr="00D94CF6">
                    <w:rPr>
                      <w:rFonts w:ascii="Arial" w:hAnsi="Arial" w:cs="Arial"/>
                      <w:kern w:val="0"/>
                      <w:sz w:val="18"/>
                      <w:szCs w:val="18"/>
                    </w:rPr>
                    <w:t>)</w:t>
                  </w:r>
                  <w:r w:rsidRPr="00D94CF6">
                    <w:rPr>
                      <w:rFonts w:ascii="Arial" w:hAnsi="Arial" w:cs="Arial"/>
                      <w:kern w:val="0"/>
                      <w:sz w:val="18"/>
                      <w:szCs w:val="18"/>
                    </w:rPr>
                    <w:t>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公务接待费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专用材料费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0.03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工会经费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福利费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10.80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10.80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159001006-</w:t>
                  </w:r>
                  <w:r w:rsidRPr="00D94CF6">
                    <w:rPr>
                      <w:rFonts w:ascii="Arial" w:hAnsi="Arial" w:cs="Arial"/>
                      <w:kern w:val="0"/>
                      <w:sz w:val="18"/>
                      <w:szCs w:val="18"/>
                    </w:rPr>
                    <w:t>米东区长山子镇政府机关</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685.96</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561.29</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124.67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553.54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553.54</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基本工资</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290.21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290.21</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津贴补贴</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84.35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84.35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11.39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11.39</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机关事业单位基本养老保险缴费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60.32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60.32</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10</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职工基本医疗保险缴费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33.97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33.97</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公务员医疗补助缴费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7.55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7.55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其他社会保障缴费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2.41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2.41</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住房公积金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56.26</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56.26</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301</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其他工资福利支出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7.08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7.08</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123.89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123.89</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办公费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3.34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3.34</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印刷费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0.92</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0.92</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05</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水费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1.67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1.67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06</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2.09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2.09</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邮电费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1.17</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1.17</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取暖费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5.00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5.00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lastRenderedPageBreak/>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差旅费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2.93</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2.93</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13</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维修</w:t>
                  </w:r>
                  <w:r w:rsidRPr="00D94CF6">
                    <w:rPr>
                      <w:rFonts w:ascii="Arial" w:hAnsi="Arial" w:cs="Arial"/>
                      <w:kern w:val="0"/>
                      <w:sz w:val="18"/>
                      <w:szCs w:val="18"/>
                    </w:rPr>
                    <w:t>(</w:t>
                  </w:r>
                  <w:r w:rsidRPr="00D94CF6">
                    <w:rPr>
                      <w:rFonts w:ascii="Arial" w:hAnsi="Arial" w:cs="Arial"/>
                      <w:kern w:val="0"/>
                      <w:sz w:val="18"/>
                      <w:szCs w:val="18"/>
                    </w:rPr>
                    <w:t>护</w:t>
                  </w:r>
                  <w:r w:rsidRPr="00D94CF6">
                    <w:rPr>
                      <w:rFonts w:ascii="Arial" w:hAnsi="Arial" w:cs="Arial"/>
                      <w:kern w:val="0"/>
                      <w:sz w:val="18"/>
                      <w:szCs w:val="18"/>
                    </w:rPr>
                    <w:t>)</w:t>
                  </w:r>
                  <w:r w:rsidRPr="00D94CF6">
                    <w:rPr>
                      <w:rFonts w:ascii="Arial" w:hAnsi="Arial" w:cs="Arial"/>
                      <w:kern w:val="0"/>
                      <w:sz w:val="18"/>
                      <w:szCs w:val="18"/>
                    </w:rPr>
                    <w:t>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0.21</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17</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公务接待费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0.25</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18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专用材料费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0.21</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28</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工会经费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5.80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5.80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29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福利费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6.09</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6.09</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31</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公务用车运行维护费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15.00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15.00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302</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99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其他商品和服务支出</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79.20</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79.20</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对个人和家庭的补助</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8.54</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7.76</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0.78</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02</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退休费</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0.78</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0.78</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05</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生活补助</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3.11</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3.11</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303</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09</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奖励金</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4.65</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4.65</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right"/>
                    <w:rPr>
                      <w:rFonts w:ascii="Arial" w:hAnsi="Arial" w:cs="Arial"/>
                      <w:kern w:val="0"/>
                      <w:sz w:val="18"/>
                      <w:szCs w:val="18"/>
                    </w:rPr>
                  </w:pPr>
                  <w:r w:rsidRPr="00D94CF6">
                    <w:rPr>
                      <w:rFonts w:ascii="Arial" w:hAnsi="Arial" w:cs="Arial"/>
                      <w:kern w:val="0"/>
                      <w:sz w:val="18"/>
                      <w:szCs w:val="18"/>
                    </w:rPr>
                    <w:t xml:space="preserve">　</w:t>
                  </w:r>
                </w:p>
              </w:tc>
            </w:tr>
            <w:tr w:rsidR="00D94CF6" w:rsidRPr="00D94CF6" w:rsidTr="00D94CF6">
              <w:trPr>
                <w:trHeight w:val="345"/>
              </w:trPr>
              <w:tc>
                <w:tcPr>
                  <w:tcW w:w="76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7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21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158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142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c>
                <w:tcPr>
                  <w:tcW w:w="1340" w:type="dxa"/>
                  <w:tcBorders>
                    <w:top w:val="nil"/>
                    <w:left w:val="nil"/>
                    <w:bottom w:val="single" w:sz="4" w:space="0" w:color="000000"/>
                    <w:right w:val="single" w:sz="4" w:space="0" w:color="000000"/>
                  </w:tcBorders>
                  <w:shd w:val="clear" w:color="000000" w:fill="FFFFFF"/>
                  <w:hideMark/>
                </w:tcPr>
                <w:p w:rsidR="00D94CF6" w:rsidRPr="00D94CF6" w:rsidRDefault="00D94CF6" w:rsidP="00D94CF6">
                  <w:pPr>
                    <w:widowControl/>
                    <w:jc w:val="left"/>
                    <w:rPr>
                      <w:rFonts w:ascii="Arial" w:hAnsi="Arial" w:cs="Arial"/>
                      <w:kern w:val="0"/>
                      <w:sz w:val="18"/>
                      <w:szCs w:val="18"/>
                    </w:rPr>
                  </w:pPr>
                  <w:r w:rsidRPr="00D94CF6">
                    <w:rPr>
                      <w:rFonts w:ascii="Arial" w:hAnsi="Arial" w:cs="Arial"/>
                      <w:kern w:val="0"/>
                      <w:sz w:val="18"/>
                      <w:szCs w:val="18"/>
                    </w:rPr>
                    <w:t xml:space="preserve">　</w:t>
                  </w:r>
                </w:p>
              </w:tc>
            </w:tr>
          </w:tbl>
          <w:p w:rsidR="00701EDE" w:rsidRDefault="00701EDE" w:rsidP="00701EDE">
            <w:pPr>
              <w:widowControl/>
              <w:jc w:val="center"/>
              <w:rPr>
                <w:rFonts w:ascii="仿宋_GB2312" w:eastAsia="仿宋_GB2312" w:hAnsi="宋体" w:cs="宋体"/>
                <w:b/>
                <w:bCs/>
                <w:color w:val="000000"/>
                <w:kern w:val="0"/>
                <w:sz w:val="32"/>
                <w:szCs w:val="32"/>
              </w:rPr>
            </w:pPr>
          </w:p>
        </w:tc>
      </w:tr>
    </w:tbl>
    <w:p w:rsidR="00701EDE" w:rsidRDefault="00701EDE" w:rsidP="00485811">
      <w:pPr>
        <w:widowControl/>
        <w:outlineLvl w:val="1"/>
        <w:rPr>
          <w:rFonts w:ascii="仿宋_GB2312" w:eastAsia="仿宋_GB2312" w:hAnsi="宋体" w:hint="eastAsia"/>
          <w:b/>
          <w:kern w:val="0"/>
          <w:sz w:val="28"/>
          <w:szCs w:val="32"/>
        </w:rPr>
      </w:pPr>
      <w:r>
        <w:rPr>
          <w:rFonts w:ascii="仿宋_GB2312" w:eastAsia="仿宋_GB2312" w:hAnsi="宋体" w:hint="eastAsia"/>
          <w:b/>
          <w:kern w:val="0"/>
          <w:sz w:val="28"/>
          <w:szCs w:val="32"/>
        </w:rPr>
        <w:lastRenderedPageBreak/>
        <w:t>备注：无内容应公开空表并说明情况。</w:t>
      </w:r>
    </w:p>
    <w:p w:rsidR="004804B0" w:rsidRDefault="004804B0" w:rsidP="00485811">
      <w:pPr>
        <w:widowControl/>
        <w:outlineLvl w:val="1"/>
        <w:rPr>
          <w:rFonts w:ascii="仿宋_GB2312" w:eastAsia="仿宋_GB2312" w:hAnsi="宋体" w:hint="eastAsia"/>
          <w:b/>
          <w:kern w:val="0"/>
          <w:sz w:val="28"/>
          <w:szCs w:val="32"/>
        </w:rPr>
      </w:pPr>
    </w:p>
    <w:p w:rsidR="004804B0" w:rsidRDefault="004804B0" w:rsidP="00485811">
      <w:pPr>
        <w:widowControl/>
        <w:outlineLvl w:val="1"/>
        <w:rPr>
          <w:rFonts w:ascii="仿宋_GB2312" w:eastAsia="仿宋_GB2312" w:hAnsi="宋体" w:hint="eastAsia"/>
          <w:b/>
          <w:kern w:val="0"/>
          <w:sz w:val="28"/>
          <w:szCs w:val="32"/>
        </w:rPr>
      </w:pPr>
    </w:p>
    <w:p w:rsidR="004804B0" w:rsidRDefault="004804B0" w:rsidP="004804B0">
      <w:pPr>
        <w:widowControl/>
        <w:jc w:val="left"/>
        <w:outlineLvl w:val="1"/>
        <w:rPr>
          <w:rFonts w:ascii="仿宋_GB2312" w:eastAsia="仿宋_GB2312" w:hAnsi="宋体" w:hint="eastAsia"/>
          <w:b/>
          <w:kern w:val="0"/>
          <w:sz w:val="28"/>
          <w:szCs w:val="32"/>
        </w:rPr>
      </w:pPr>
      <w:r>
        <w:rPr>
          <w:rFonts w:ascii="仿宋_GB2312" w:eastAsia="仿宋_GB2312" w:hAnsi="宋体" w:hint="eastAsia"/>
          <w:b/>
          <w:kern w:val="0"/>
          <w:sz w:val="32"/>
          <w:szCs w:val="32"/>
        </w:rPr>
        <w:lastRenderedPageBreak/>
        <w:t>表六：</w:t>
      </w:r>
      <w:r>
        <w:rPr>
          <w:rFonts w:ascii="仿宋_GB2312" w:eastAsia="仿宋_GB2312" w:hAnsi="宋体" w:hint="eastAsia"/>
          <w:b/>
          <w:kern w:val="0"/>
          <w:sz w:val="28"/>
          <w:szCs w:val="32"/>
        </w:rPr>
        <w:t xml:space="preserve"> </w:t>
      </w:r>
    </w:p>
    <w:tbl>
      <w:tblPr>
        <w:tblW w:w="10840" w:type="dxa"/>
        <w:tblInd w:w="93" w:type="dxa"/>
        <w:tblLook w:val="04A0"/>
      </w:tblPr>
      <w:tblGrid>
        <w:gridCol w:w="552"/>
        <w:gridCol w:w="482"/>
        <w:gridCol w:w="480"/>
        <w:gridCol w:w="1294"/>
        <w:gridCol w:w="1315"/>
        <w:gridCol w:w="920"/>
        <w:gridCol w:w="797"/>
        <w:gridCol w:w="920"/>
        <w:gridCol w:w="768"/>
        <w:gridCol w:w="416"/>
        <w:gridCol w:w="616"/>
        <w:gridCol w:w="416"/>
        <w:gridCol w:w="616"/>
        <w:gridCol w:w="416"/>
        <w:gridCol w:w="416"/>
        <w:gridCol w:w="416"/>
      </w:tblGrid>
      <w:tr w:rsidR="004804B0" w:rsidRPr="004804B0" w:rsidTr="004804B0">
        <w:trPr>
          <w:trHeight w:val="840"/>
        </w:trPr>
        <w:tc>
          <w:tcPr>
            <w:tcW w:w="10840" w:type="dxa"/>
            <w:gridSpan w:val="16"/>
            <w:tcBorders>
              <w:top w:val="nil"/>
              <w:left w:val="nil"/>
              <w:bottom w:val="nil"/>
              <w:right w:val="nil"/>
            </w:tcBorders>
            <w:shd w:val="clear" w:color="000000" w:fill="FFFFFF"/>
            <w:vAlign w:val="center"/>
            <w:hideMark/>
          </w:tcPr>
          <w:p w:rsidR="004804B0" w:rsidRPr="004804B0" w:rsidRDefault="004804B0" w:rsidP="004804B0">
            <w:pPr>
              <w:widowControl/>
              <w:jc w:val="center"/>
              <w:rPr>
                <w:rFonts w:ascii="Arial" w:hAnsi="Arial" w:cs="Arial"/>
                <w:b/>
                <w:bCs/>
                <w:kern w:val="0"/>
                <w:sz w:val="34"/>
                <w:szCs w:val="34"/>
              </w:rPr>
            </w:pPr>
            <w:r w:rsidRPr="004804B0">
              <w:rPr>
                <w:rFonts w:ascii="Arial" w:hAnsi="Arial" w:cs="Arial"/>
                <w:b/>
                <w:bCs/>
                <w:kern w:val="0"/>
                <w:sz w:val="34"/>
                <w:szCs w:val="34"/>
              </w:rPr>
              <w:t>项目支出情况表</w:t>
            </w:r>
          </w:p>
        </w:tc>
      </w:tr>
      <w:tr w:rsidR="004804B0" w:rsidRPr="004804B0" w:rsidTr="004804B0">
        <w:trPr>
          <w:trHeight w:val="345"/>
        </w:trPr>
        <w:tc>
          <w:tcPr>
            <w:tcW w:w="1859" w:type="dxa"/>
            <w:gridSpan w:val="3"/>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编制单位：</w:t>
            </w:r>
          </w:p>
        </w:tc>
        <w:tc>
          <w:tcPr>
            <w:tcW w:w="1547"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1549"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928"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863"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928"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769"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391"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nil"/>
              <w:right w:val="nil"/>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573" w:type="dxa"/>
            <w:gridSpan w:val="2"/>
            <w:tcBorders>
              <w:top w:val="nil"/>
              <w:left w:val="nil"/>
              <w:bottom w:val="nil"/>
              <w:right w:val="nil"/>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单位：万元</w:t>
            </w:r>
          </w:p>
        </w:tc>
      </w:tr>
      <w:tr w:rsidR="004804B0" w:rsidRPr="004804B0" w:rsidTr="004804B0">
        <w:trPr>
          <w:trHeight w:val="345"/>
        </w:trPr>
        <w:tc>
          <w:tcPr>
            <w:tcW w:w="1859"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科目编码</w:t>
            </w:r>
          </w:p>
        </w:tc>
        <w:tc>
          <w:tcPr>
            <w:tcW w:w="1547"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科目</w:t>
            </w:r>
          </w:p>
        </w:tc>
        <w:tc>
          <w:tcPr>
            <w:tcW w:w="154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项目名称</w:t>
            </w:r>
          </w:p>
        </w:tc>
        <w:tc>
          <w:tcPr>
            <w:tcW w:w="928"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总计</w:t>
            </w:r>
          </w:p>
        </w:tc>
        <w:tc>
          <w:tcPr>
            <w:tcW w:w="863"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工资福利支出</w:t>
            </w:r>
          </w:p>
        </w:tc>
        <w:tc>
          <w:tcPr>
            <w:tcW w:w="928"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商品服务支出</w:t>
            </w:r>
          </w:p>
        </w:tc>
        <w:tc>
          <w:tcPr>
            <w:tcW w:w="76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对个人和家庭补助支出</w:t>
            </w:r>
          </w:p>
        </w:tc>
        <w:tc>
          <w:tcPr>
            <w:tcW w:w="391"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20"/>
                <w:szCs w:val="20"/>
              </w:rPr>
            </w:pPr>
            <w:r w:rsidRPr="004804B0">
              <w:rPr>
                <w:rFonts w:ascii="Arial" w:hAnsi="Arial" w:cs="Arial"/>
                <w:kern w:val="0"/>
                <w:sz w:val="20"/>
                <w:szCs w:val="20"/>
              </w:rPr>
              <w:t>债务利息及费用支出</w:t>
            </w:r>
          </w:p>
        </w:tc>
        <w:tc>
          <w:tcPr>
            <w:tcW w:w="43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20"/>
                <w:szCs w:val="20"/>
              </w:rPr>
            </w:pPr>
            <w:r w:rsidRPr="004804B0">
              <w:rPr>
                <w:rFonts w:ascii="Arial" w:hAnsi="Arial" w:cs="Arial"/>
                <w:kern w:val="0"/>
                <w:sz w:val="20"/>
                <w:szCs w:val="20"/>
              </w:rPr>
              <w:t>资本性支出（基本建设）</w:t>
            </w:r>
          </w:p>
        </w:tc>
        <w:tc>
          <w:tcPr>
            <w:tcW w:w="29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20"/>
                <w:szCs w:val="20"/>
              </w:rPr>
            </w:pPr>
            <w:r w:rsidRPr="004804B0">
              <w:rPr>
                <w:rFonts w:ascii="Arial" w:hAnsi="Arial" w:cs="Arial"/>
                <w:kern w:val="0"/>
                <w:sz w:val="20"/>
                <w:szCs w:val="20"/>
              </w:rPr>
              <w:t>资本性支出</w:t>
            </w:r>
          </w:p>
        </w:tc>
        <w:tc>
          <w:tcPr>
            <w:tcW w:w="43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20"/>
                <w:szCs w:val="20"/>
              </w:rPr>
            </w:pPr>
            <w:r w:rsidRPr="004804B0">
              <w:rPr>
                <w:rFonts w:ascii="Arial" w:hAnsi="Arial" w:cs="Arial"/>
                <w:kern w:val="0"/>
                <w:sz w:val="20"/>
                <w:szCs w:val="20"/>
              </w:rPr>
              <w:t>对企业补助（基本建设）</w:t>
            </w:r>
          </w:p>
        </w:tc>
        <w:tc>
          <w:tcPr>
            <w:tcW w:w="277"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20"/>
                <w:szCs w:val="20"/>
              </w:rPr>
            </w:pPr>
            <w:r w:rsidRPr="004804B0">
              <w:rPr>
                <w:rFonts w:ascii="Arial" w:hAnsi="Arial" w:cs="Arial"/>
                <w:kern w:val="0"/>
                <w:sz w:val="20"/>
                <w:szCs w:val="20"/>
              </w:rPr>
              <w:t>对企业补助</w:t>
            </w:r>
          </w:p>
        </w:tc>
        <w:tc>
          <w:tcPr>
            <w:tcW w:w="277"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20"/>
                <w:szCs w:val="20"/>
              </w:rPr>
            </w:pPr>
            <w:r w:rsidRPr="004804B0">
              <w:rPr>
                <w:rFonts w:ascii="Arial" w:hAnsi="Arial" w:cs="Arial"/>
                <w:kern w:val="0"/>
                <w:sz w:val="20"/>
                <w:szCs w:val="20"/>
              </w:rPr>
              <w:t>对社会保障基金补助</w:t>
            </w:r>
          </w:p>
        </w:tc>
        <w:tc>
          <w:tcPr>
            <w:tcW w:w="29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20"/>
                <w:szCs w:val="20"/>
              </w:rPr>
            </w:pPr>
            <w:r w:rsidRPr="004804B0">
              <w:rPr>
                <w:rFonts w:ascii="Arial" w:hAnsi="Arial" w:cs="Arial"/>
                <w:kern w:val="0"/>
                <w:sz w:val="20"/>
                <w:szCs w:val="20"/>
              </w:rPr>
              <w:t>其他支出</w:t>
            </w:r>
          </w:p>
        </w:tc>
      </w:tr>
      <w:tr w:rsidR="004804B0" w:rsidRPr="004804B0" w:rsidTr="004804B0">
        <w:trPr>
          <w:trHeight w:val="1140"/>
        </w:trPr>
        <w:tc>
          <w:tcPr>
            <w:tcW w:w="624" w:type="dxa"/>
            <w:tcBorders>
              <w:top w:val="nil"/>
              <w:left w:val="single" w:sz="4" w:space="0" w:color="000000"/>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类</w:t>
            </w:r>
          </w:p>
        </w:tc>
        <w:tc>
          <w:tcPr>
            <w:tcW w:w="618" w:type="dxa"/>
            <w:tcBorders>
              <w:top w:val="nil"/>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款</w:t>
            </w:r>
          </w:p>
        </w:tc>
        <w:tc>
          <w:tcPr>
            <w:tcW w:w="617" w:type="dxa"/>
            <w:tcBorders>
              <w:top w:val="nil"/>
              <w:left w:val="nil"/>
              <w:bottom w:val="single" w:sz="4" w:space="0" w:color="000000"/>
              <w:right w:val="single" w:sz="4" w:space="0" w:color="000000"/>
            </w:tcBorders>
            <w:shd w:val="clear" w:color="000000" w:fill="FFFFFF"/>
            <w:vAlign w:val="center"/>
            <w:hideMark/>
          </w:tcPr>
          <w:p w:rsidR="004804B0" w:rsidRPr="004804B0" w:rsidRDefault="004804B0" w:rsidP="004804B0">
            <w:pPr>
              <w:widowControl/>
              <w:jc w:val="center"/>
              <w:rPr>
                <w:rFonts w:ascii="Arial" w:hAnsi="Arial" w:cs="Arial"/>
                <w:kern w:val="0"/>
                <w:sz w:val="18"/>
                <w:szCs w:val="18"/>
              </w:rPr>
            </w:pPr>
            <w:r w:rsidRPr="004804B0">
              <w:rPr>
                <w:rFonts w:ascii="Arial" w:hAnsi="Arial" w:cs="Arial"/>
                <w:kern w:val="0"/>
                <w:sz w:val="18"/>
                <w:szCs w:val="18"/>
              </w:rPr>
              <w:t>项</w:t>
            </w:r>
          </w:p>
        </w:tc>
        <w:tc>
          <w:tcPr>
            <w:tcW w:w="1547"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18"/>
                <w:szCs w:val="18"/>
              </w:rPr>
            </w:pPr>
          </w:p>
        </w:tc>
        <w:tc>
          <w:tcPr>
            <w:tcW w:w="1549"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18"/>
                <w:szCs w:val="18"/>
              </w:rPr>
            </w:pPr>
          </w:p>
        </w:tc>
        <w:tc>
          <w:tcPr>
            <w:tcW w:w="928"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18"/>
                <w:szCs w:val="18"/>
              </w:rPr>
            </w:pPr>
          </w:p>
        </w:tc>
        <w:tc>
          <w:tcPr>
            <w:tcW w:w="863"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18"/>
                <w:szCs w:val="18"/>
              </w:rPr>
            </w:pPr>
          </w:p>
        </w:tc>
        <w:tc>
          <w:tcPr>
            <w:tcW w:w="928"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18"/>
                <w:szCs w:val="18"/>
              </w:rPr>
            </w:pPr>
          </w:p>
        </w:tc>
        <w:tc>
          <w:tcPr>
            <w:tcW w:w="769"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18"/>
                <w:szCs w:val="18"/>
              </w:rPr>
            </w:pPr>
          </w:p>
        </w:tc>
        <w:tc>
          <w:tcPr>
            <w:tcW w:w="391"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20"/>
                <w:szCs w:val="20"/>
              </w:rPr>
            </w:pPr>
          </w:p>
        </w:tc>
        <w:tc>
          <w:tcPr>
            <w:tcW w:w="430"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20"/>
                <w:szCs w:val="20"/>
              </w:rPr>
            </w:pPr>
          </w:p>
        </w:tc>
        <w:tc>
          <w:tcPr>
            <w:tcW w:w="296"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20"/>
                <w:szCs w:val="20"/>
              </w:rPr>
            </w:pPr>
          </w:p>
        </w:tc>
        <w:tc>
          <w:tcPr>
            <w:tcW w:w="430"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20"/>
                <w:szCs w:val="20"/>
              </w:rPr>
            </w:pPr>
          </w:p>
        </w:tc>
        <w:tc>
          <w:tcPr>
            <w:tcW w:w="277"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20"/>
                <w:szCs w:val="20"/>
              </w:rPr>
            </w:pPr>
          </w:p>
        </w:tc>
        <w:tc>
          <w:tcPr>
            <w:tcW w:w="277"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20"/>
                <w:szCs w:val="20"/>
              </w:rPr>
            </w:pPr>
          </w:p>
        </w:tc>
        <w:tc>
          <w:tcPr>
            <w:tcW w:w="296" w:type="dxa"/>
            <w:vMerge/>
            <w:tcBorders>
              <w:top w:val="single" w:sz="4" w:space="0" w:color="000000"/>
              <w:left w:val="nil"/>
              <w:bottom w:val="single" w:sz="4" w:space="0" w:color="000000"/>
              <w:right w:val="single" w:sz="4" w:space="0" w:color="000000"/>
            </w:tcBorders>
            <w:vAlign w:val="center"/>
            <w:hideMark/>
          </w:tcPr>
          <w:p w:rsidR="004804B0" w:rsidRPr="004804B0" w:rsidRDefault="004804B0" w:rsidP="004804B0">
            <w:pPr>
              <w:widowControl/>
              <w:jc w:val="left"/>
              <w:rPr>
                <w:rFonts w:ascii="Arial" w:hAnsi="Arial" w:cs="Arial"/>
                <w:kern w:val="0"/>
                <w:sz w:val="20"/>
                <w:szCs w:val="20"/>
              </w:rPr>
            </w:pP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总计</w:t>
            </w:r>
            <w:r w:rsidRPr="004804B0">
              <w:rPr>
                <w:rFonts w:ascii="Arial" w:hAnsi="Arial" w:cs="Arial"/>
                <w:kern w:val="0"/>
                <w:sz w:val="18"/>
                <w:szCs w:val="18"/>
              </w:rPr>
              <w:t>:</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2,489.05</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413.56</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1,215.60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859.89</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159001006-</w:t>
            </w:r>
            <w:r w:rsidRPr="004804B0">
              <w:rPr>
                <w:rFonts w:ascii="Arial" w:hAnsi="Arial" w:cs="Arial"/>
                <w:kern w:val="0"/>
                <w:sz w:val="18"/>
                <w:szCs w:val="18"/>
              </w:rPr>
              <w:t>米东区长山子镇政府机关</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2,489.05</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413.56</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1,215.60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859.89</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201</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一般公共服务支出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179.39</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10.00</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76.51</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92.88</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201</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01</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人大事务</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3.54</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3.54</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201</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01</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08</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代表工作</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3.54</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3.54</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人大代表活动经费（</w:t>
            </w:r>
            <w:r w:rsidRPr="004804B0">
              <w:rPr>
                <w:rFonts w:ascii="Arial" w:hAnsi="Arial" w:cs="Arial"/>
                <w:kern w:val="0"/>
                <w:sz w:val="18"/>
                <w:szCs w:val="18"/>
              </w:rPr>
              <w:t>59</w:t>
            </w:r>
            <w:r w:rsidRPr="004804B0">
              <w:rPr>
                <w:rFonts w:ascii="Arial" w:hAnsi="Arial" w:cs="Arial"/>
                <w:kern w:val="0"/>
                <w:sz w:val="18"/>
                <w:szCs w:val="18"/>
              </w:rPr>
              <w:t>人</w:t>
            </w:r>
            <w:r w:rsidRPr="004804B0">
              <w:rPr>
                <w:rFonts w:ascii="Arial" w:hAnsi="Arial" w:cs="Arial"/>
                <w:kern w:val="0"/>
                <w:sz w:val="18"/>
                <w:szCs w:val="18"/>
              </w:rPr>
              <w:lastRenderedPageBreak/>
              <w:t>*600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lastRenderedPageBreak/>
              <w:t>3.54</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3.54</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lastRenderedPageBreak/>
              <w:t xml:space="preserve">    201</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03</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政府办公厅（室）及相关机构事务</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82.97</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10.00</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72.97</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201</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03</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02</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一般行政管理事务</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82.97</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10.00</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72.97</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民族团结一家亲活动经费</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7.97</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7.97</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机关食堂伙食补助</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10.00</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办公取暖费</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22.00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22.00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安监工作经费（</w:t>
            </w:r>
            <w:r w:rsidRPr="004804B0">
              <w:rPr>
                <w:rFonts w:ascii="Arial" w:hAnsi="Arial" w:cs="Arial"/>
                <w:kern w:val="0"/>
                <w:sz w:val="18"/>
                <w:szCs w:val="18"/>
              </w:rPr>
              <w:t>19</w:t>
            </w:r>
            <w:r w:rsidRPr="004804B0">
              <w:rPr>
                <w:rFonts w:ascii="Arial" w:hAnsi="Arial" w:cs="Arial"/>
                <w:kern w:val="0"/>
                <w:sz w:val="18"/>
                <w:szCs w:val="18"/>
              </w:rPr>
              <w:t>个村</w:t>
            </w:r>
            <w:r w:rsidRPr="004804B0">
              <w:rPr>
                <w:rFonts w:ascii="Arial" w:hAnsi="Arial" w:cs="Arial"/>
                <w:kern w:val="0"/>
                <w:sz w:val="18"/>
                <w:szCs w:val="18"/>
              </w:rPr>
              <w:t>*2</w:t>
            </w:r>
            <w:r w:rsidRPr="004804B0">
              <w:rPr>
                <w:rFonts w:ascii="Arial" w:hAnsi="Arial" w:cs="Arial"/>
                <w:kern w:val="0"/>
                <w:sz w:val="18"/>
                <w:szCs w:val="18"/>
              </w:rPr>
              <w:t>万元</w:t>
            </w:r>
            <w:r w:rsidRPr="004804B0">
              <w:rPr>
                <w:rFonts w:ascii="Arial" w:hAnsi="Arial" w:cs="Arial"/>
                <w:kern w:val="0"/>
                <w:sz w:val="18"/>
                <w:szCs w:val="18"/>
              </w:rPr>
              <w:t>+5</w:t>
            </w:r>
            <w:r w:rsidRPr="004804B0">
              <w:rPr>
                <w:rFonts w:ascii="Arial" w:hAnsi="Arial" w:cs="Arial"/>
                <w:kern w:val="0"/>
                <w:sz w:val="18"/>
                <w:szCs w:val="18"/>
              </w:rPr>
              <w:t>万元）</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43.00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43.00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201</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34</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统战事务</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92.88</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92.88</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201</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34</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99</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其他统战事务支出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92.88</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92.88</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住村管寺人员补助（</w:t>
            </w:r>
            <w:r w:rsidRPr="004804B0">
              <w:rPr>
                <w:rFonts w:ascii="Arial" w:hAnsi="Arial" w:cs="Arial"/>
                <w:kern w:val="0"/>
                <w:sz w:val="18"/>
                <w:szCs w:val="18"/>
              </w:rPr>
              <w:t>43</w:t>
            </w:r>
            <w:r w:rsidRPr="004804B0">
              <w:rPr>
                <w:rFonts w:ascii="Arial" w:hAnsi="Arial" w:cs="Arial"/>
                <w:kern w:val="0"/>
                <w:sz w:val="18"/>
                <w:szCs w:val="18"/>
              </w:rPr>
              <w:t>人</w:t>
            </w:r>
            <w:r w:rsidRPr="004804B0">
              <w:rPr>
                <w:rFonts w:ascii="Arial" w:hAnsi="Arial" w:cs="Arial"/>
                <w:kern w:val="0"/>
                <w:sz w:val="18"/>
                <w:szCs w:val="18"/>
              </w:rPr>
              <w:t>*1800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92.88</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92.88</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204</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公共安全支出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115.11</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115.11</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204</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99</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其他公共安全支出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115.11</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115.11</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204</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99</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01</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其他公共安全支出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115.11</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115.11</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警务站工作经</w:t>
            </w:r>
            <w:r w:rsidRPr="004804B0">
              <w:rPr>
                <w:rFonts w:ascii="Arial" w:hAnsi="Arial" w:cs="Arial"/>
                <w:kern w:val="0"/>
                <w:sz w:val="18"/>
                <w:szCs w:val="18"/>
              </w:rPr>
              <w:lastRenderedPageBreak/>
              <w:t>费（</w:t>
            </w:r>
            <w:r w:rsidRPr="004804B0">
              <w:rPr>
                <w:rFonts w:ascii="Arial" w:hAnsi="Arial" w:cs="Arial"/>
                <w:kern w:val="0"/>
                <w:sz w:val="18"/>
                <w:szCs w:val="18"/>
              </w:rPr>
              <w:t>1000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lastRenderedPageBreak/>
              <w:t>1.20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1.20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lastRenderedPageBreak/>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便民警务站人员工资及水电暖等支出</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95.91</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95.91</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便民警务站伙食费</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18.00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18.00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208</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社会保障和就业支出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208</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02</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民政管理事务</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208</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02</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02</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一般行政管理事务</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民政工作经费</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210</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医疗卫生与计划生育支出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5.40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5.40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210</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07</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计划生育事务</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5.40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5.40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210</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07</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17</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计划生育服务</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5.40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5.40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计划生育经费</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5.40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5.40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213</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农林水支出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2,187.65</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403.56</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1,017.08</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767.01</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213</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07</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农村综合改革</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2,187.65</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403.56</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1,017.08</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767.01</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213</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07</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05</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对村民委员会和村党支部的补助</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1,310.85</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403.56</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151.08</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756.21</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乡镇巡逻队员</w:t>
            </w:r>
            <w:r w:rsidRPr="004804B0">
              <w:rPr>
                <w:rFonts w:ascii="Arial" w:hAnsi="Arial" w:cs="Arial"/>
                <w:kern w:val="0"/>
                <w:sz w:val="18"/>
                <w:szCs w:val="18"/>
              </w:rPr>
              <w:lastRenderedPageBreak/>
              <w:t>补助（</w:t>
            </w:r>
            <w:r w:rsidRPr="004804B0">
              <w:rPr>
                <w:rFonts w:ascii="Arial" w:hAnsi="Arial" w:cs="Arial"/>
                <w:kern w:val="0"/>
                <w:sz w:val="18"/>
                <w:szCs w:val="18"/>
              </w:rPr>
              <w:t>30</w:t>
            </w:r>
            <w:r w:rsidRPr="004804B0">
              <w:rPr>
                <w:rFonts w:ascii="Arial" w:hAnsi="Arial" w:cs="Arial"/>
                <w:kern w:val="0"/>
                <w:sz w:val="18"/>
                <w:szCs w:val="18"/>
              </w:rPr>
              <w:t>人</w:t>
            </w:r>
            <w:r w:rsidRPr="004804B0">
              <w:rPr>
                <w:rFonts w:ascii="Arial" w:hAnsi="Arial" w:cs="Arial"/>
                <w:kern w:val="0"/>
                <w:sz w:val="18"/>
                <w:szCs w:val="18"/>
              </w:rPr>
              <w:t>*2381.03</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r w:rsidRPr="004804B0">
              <w:rPr>
                <w:rFonts w:ascii="Arial" w:hAnsi="Arial" w:cs="Arial"/>
                <w:kern w:val="0"/>
                <w:sz w:val="18"/>
                <w:szCs w:val="18"/>
              </w:rPr>
              <w:t>+35</w:t>
            </w:r>
            <w:r w:rsidRPr="004804B0">
              <w:rPr>
                <w:rFonts w:ascii="Arial" w:hAnsi="Arial" w:cs="Arial"/>
                <w:kern w:val="0"/>
                <w:sz w:val="18"/>
                <w:szCs w:val="18"/>
              </w:rPr>
              <w:t>元</w:t>
            </w:r>
            <w:r w:rsidRPr="004804B0">
              <w:rPr>
                <w:rFonts w:ascii="Arial" w:hAnsi="Arial" w:cs="Arial"/>
                <w:kern w:val="0"/>
                <w:sz w:val="18"/>
                <w:szCs w:val="18"/>
              </w:rPr>
              <w:t>/</w:t>
            </w:r>
            <w:r w:rsidRPr="004804B0">
              <w:rPr>
                <w:rFonts w:ascii="Arial" w:hAnsi="Arial" w:cs="Arial"/>
                <w:kern w:val="0"/>
                <w:sz w:val="18"/>
                <w:szCs w:val="18"/>
              </w:rPr>
              <w:t>人</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lastRenderedPageBreak/>
              <w:t>86.98</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86.98</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lastRenderedPageBreak/>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乡镇、村巡逻队维稳补助（</w:t>
            </w:r>
            <w:r w:rsidRPr="004804B0">
              <w:rPr>
                <w:rFonts w:ascii="Arial" w:hAnsi="Arial" w:cs="Arial"/>
                <w:kern w:val="0"/>
                <w:sz w:val="18"/>
                <w:szCs w:val="18"/>
              </w:rPr>
              <w:t>277</w:t>
            </w:r>
            <w:r w:rsidRPr="004804B0">
              <w:rPr>
                <w:rFonts w:ascii="Arial" w:hAnsi="Arial" w:cs="Arial"/>
                <w:kern w:val="0"/>
                <w:sz w:val="18"/>
                <w:szCs w:val="18"/>
              </w:rPr>
              <w:t>人</w:t>
            </w:r>
            <w:r w:rsidRPr="004804B0">
              <w:rPr>
                <w:rFonts w:ascii="Arial" w:hAnsi="Arial" w:cs="Arial"/>
                <w:kern w:val="0"/>
                <w:sz w:val="18"/>
                <w:szCs w:val="18"/>
              </w:rPr>
              <w:t>*650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216.06</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216.06</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司法警务室人员补助（</w:t>
            </w:r>
            <w:r w:rsidRPr="004804B0">
              <w:rPr>
                <w:rFonts w:ascii="Arial" w:hAnsi="Arial" w:cs="Arial"/>
                <w:kern w:val="0"/>
                <w:sz w:val="18"/>
                <w:szCs w:val="18"/>
              </w:rPr>
              <w:t>57</w:t>
            </w:r>
            <w:r w:rsidRPr="004804B0">
              <w:rPr>
                <w:rFonts w:ascii="Arial" w:hAnsi="Arial" w:cs="Arial"/>
                <w:kern w:val="0"/>
                <w:sz w:val="18"/>
                <w:szCs w:val="18"/>
              </w:rPr>
              <w:t>人</w:t>
            </w:r>
            <w:r w:rsidRPr="004804B0">
              <w:rPr>
                <w:rFonts w:ascii="Arial" w:hAnsi="Arial" w:cs="Arial"/>
                <w:kern w:val="0"/>
                <w:sz w:val="18"/>
                <w:szCs w:val="18"/>
              </w:rPr>
              <w:t>*2381.03*12</w:t>
            </w:r>
            <w:r w:rsidRPr="004804B0">
              <w:rPr>
                <w:rFonts w:ascii="Arial" w:hAnsi="Arial" w:cs="Arial"/>
                <w:kern w:val="0"/>
                <w:sz w:val="18"/>
                <w:szCs w:val="18"/>
              </w:rPr>
              <w:t>月</w:t>
            </w:r>
            <w:r w:rsidRPr="004804B0">
              <w:rPr>
                <w:rFonts w:ascii="Arial" w:hAnsi="Arial" w:cs="Arial"/>
                <w:kern w:val="0"/>
                <w:sz w:val="18"/>
                <w:szCs w:val="18"/>
              </w:rPr>
              <w:t>+35</w:t>
            </w:r>
            <w:r w:rsidRPr="004804B0">
              <w:rPr>
                <w:rFonts w:ascii="Arial" w:hAnsi="Arial" w:cs="Arial"/>
                <w:kern w:val="0"/>
                <w:sz w:val="18"/>
                <w:szCs w:val="18"/>
              </w:rPr>
              <w:t>元</w:t>
            </w:r>
            <w:r w:rsidRPr="004804B0">
              <w:rPr>
                <w:rFonts w:ascii="Arial" w:hAnsi="Arial" w:cs="Arial"/>
                <w:kern w:val="0"/>
                <w:sz w:val="18"/>
                <w:szCs w:val="18"/>
              </w:rPr>
              <w:t>/</w:t>
            </w:r>
            <w:r w:rsidRPr="004804B0">
              <w:rPr>
                <w:rFonts w:ascii="Arial" w:hAnsi="Arial" w:cs="Arial"/>
                <w:kern w:val="0"/>
                <w:sz w:val="18"/>
                <w:szCs w:val="18"/>
              </w:rPr>
              <w:t>人）</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165.26</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165.26</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三老人员中担任村支书补助（</w:t>
            </w:r>
            <w:r w:rsidRPr="004804B0">
              <w:rPr>
                <w:rFonts w:ascii="Arial" w:hAnsi="Arial" w:cs="Arial"/>
                <w:kern w:val="0"/>
                <w:sz w:val="18"/>
                <w:szCs w:val="18"/>
              </w:rPr>
              <w:t>25</w:t>
            </w:r>
            <w:r w:rsidRPr="004804B0">
              <w:rPr>
                <w:rFonts w:ascii="Arial" w:hAnsi="Arial" w:cs="Arial"/>
                <w:kern w:val="0"/>
                <w:sz w:val="18"/>
                <w:szCs w:val="18"/>
              </w:rPr>
              <w:t>人）</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8.04</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8.04</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三老人员生活补助（</w:t>
            </w:r>
            <w:r w:rsidRPr="004804B0">
              <w:rPr>
                <w:rFonts w:ascii="Arial" w:hAnsi="Arial" w:cs="Arial"/>
                <w:kern w:val="0"/>
                <w:sz w:val="18"/>
                <w:szCs w:val="18"/>
              </w:rPr>
              <w:t>194</w:t>
            </w:r>
            <w:r w:rsidRPr="004804B0">
              <w:rPr>
                <w:rFonts w:ascii="Arial" w:hAnsi="Arial" w:cs="Arial"/>
                <w:kern w:val="0"/>
                <w:sz w:val="18"/>
                <w:szCs w:val="18"/>
              </w:rPr>
              <w:t>人）</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157.69</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157.69</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去世三老人员补贴（</w:t>
            </w:r>
            <w:r w:rsidRPr="004804B0">
              <w:rPr>
                <w:rFonts w:ascii="Arial" w:hAnsi="Arial" w:cs="Arial"/>
                <w:kern w:val="0"/>
                <w:sz w:val="18"/>
                <w:szCs w:val="18"/>
              </w:rPr>
              <w:t>10</w:t>
            </w:r>
            <w:r w:rsidRPr="004804B0">
              <w:rPr>
                <w:rFonts w:ascii="Arial" w:hAnsi="Arial" w:cs="Arial"/>
                <w:kern w:val="0"/>
                <w:sz w:val="18"/>
                <w:szCs w:val="18"/>
              </w:rPr>
              <w:t>人）</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5.01</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5.01</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片警值班补助（</w:t>
            </w:r>
            <w:r w:rsidRPr="004804B0">
              <w:rPr>
                <w:rFonts w:ascii="Arial" w:hAnsi="Arial" w:cs="Arial"/>
                <w:kern w:val="0"/>
                <w:sz w:val="18"/>
                <w:szCs w:val="18"/>
              </w:rPr>
              <w:t>2</w:t>
            </w:r>
            <w:r w:rsidRPr="004804B0">
              <w:rPr>
                <w:rFonts w:ascii="Arial" w:hAnsi="Arial" w:cs="Arial"/>
                <w:kern w:val="0"/>
                <w:sz w:val="18"/>
                <w:szCs w:val="18"/>
              </w:rPr>
              <w:t>人</w:t>
            </w:r>
            <w:r w:rsidRPr="004804B0">
              <w:rPr>
                <w:rFonts w:ascii="Arial" w:hAnsi="Arial" w:cs="Arial"/>
                <w:kern w:val="0"/>
                <w:sz w:val="18"/>
                <w:szCs w:val="18"/>
              </w:rPr>
              <w:t>*1500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3.60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3.60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两个卡点的工资（</w:t>
            </w:r>
            <w:r w:rsidRPr="004804B0">
              <w:rPr>
                <w:rFonts w:ascii="Arial" w:hAnsi="Arial" w:cs="Arial"/>
                <w:kern w:val="0"/>
                <w:sz w:val="18"/>
                <w:szCs w:val="18"/>
              </w:rPr>
              <w:t>28</w:t>
            </w:r>
            <w:r w:rsidRPr="004804B0">
              <w:rPr>
                <w:rFonts w:ascii="Arial" w:hAnsi="Arial" w:cs="Arial"/>
                <w:kern w:val="0"/>
                <w:sz w:val="18"/>
                <w:szCs w:val="18"/>
              </w:rPr>
              <w:t>人</w:t>
            </w:r>
            <w:r w:rsidRPr="004804B0">
              <w:rPr>
                <w:rFonts w:ascii="Arial" w:hAnsi="Arial" w:cs="Arial"/>
                <w:kern w:val="0"/>
                <w:sz w:val="18"/>
                <w:szCs w:val="18"/>
              </w:rPr>
              <w:t>*4300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个月以及两个卡点工作经费</w:t>
            </w:r>
            <w:r w:rsidRPr="004804B0">
              <w:rPr>
                <w:rFonts w:ascii="Arial" w:hAnsi="Arial" w:cs="Arial"/>
                <w:kern w:val="0"/>
                <w:sz w:val="18"/>
                <w:szCs w:val="18"/>
              </w:rPr>
              <w:t>3</w:t>
            </w:r>
            <w:r w:rsidRPr="004804B0">
              <w:rPr>
                <w:rFonts w:ascii="Arial" w:hAnsi="Arial" w:cs="Arial"/>
                <w:kern w:val="0"/>
                <w:sz w:val="18"/>
                <w:szCs w:val="18"/>
              </w:rPr>
              <w:t>万元）</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147.48</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147.48</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村干部基本报酬（</w:t>
            </w:r>
            <w:r w:rsidRPr="004804B0">
              <w:rPr>
                <w:rFonts w:ascii="Arial" w:hAnsi="Arial" w:cs="Arial"/>
                <w:kern w:val="0"/>
                <w:sz w:val="18"/>
                <w:szCs w:val="18"/>
              </w:rPr>
              <w:t>95</w:t>
            </w:r>
            <w:r w:rsidRPr="004804B0">
              <w:rPr>
                <w:rFonts w:ascii="Arial" w:hAnsi="Arial" w:cs="Arial"/>
                <w:kern w:val="0"/>
                <w:sz w:val="18"/>
                <w:szCs w:val="18"/>
              </w:rPr>
              <w:t>人）</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403.56</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403.56</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lastRenderedPageBreak/>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村、社区十户长补助（</w:t>
            </w:r>
            <w:r w:rsidRPr="004804B0">
              <w:rPr>
                <w:rFonts w:ascii="Arial" w:hAnsi="Arial" w:cs="Arial"/>
                <w:kern w:val="0"/>
                <w:sz w:val="18"/>
                <w:szCs w:val="18"/>
              </w:rPr>
              <w:t>485</w:t>
            </w:r>
            <w:r w:rsidRPr="004804B0">
              <w:rPr>
                <w:rFonts w:ascii="Arial" w:hAnsi="Arial" w:cs="Arial"/>
                <w:kern w:val="0"/>
                <w:sz w:val="18"/>
                <w:szCs w:val="18"/>
              </w:rPr>
              <w:t>人</w:t>
            </w:r>
            <w:r w:rsidRPr="004804B0">
              <w:rPr>
                <w:rFonts w:ascii="Arial" w:hAnsi="Arial" w:cs="Arial"/>
                <w:kern w:val="0"/>
                <w:sz w:val="18"/>
                <w:szCs w:val="18"/>
              </w:rPr>
              <w:t>*200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116.40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116.40</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残疾人专委补助（</w:t>
            </w:r>
            <w:r w:rsidRPr="004804B0">
              <w:rPr>
                <w:rFonts w:ascii="Arial" w:hAnsi="Arial" w:cs="Arial"/>
                <w:kern w:val="0"/>
                <w:sz w:val="18"/>
                <w:szCs w:val="18"/>
              </w:rPr>
              <w:t>1</w:t>
            </w:r>
            <w:r w:rsidRPr="004804B0">
              <w:rPr>
                <w:rFonts w:ascii="Arial" w:hAnsi="Arial" w:cs="Arial"/>
                <w:kern w:val="0"/>
                <w:sz w:val="18"/>
                <w:szCs w:val="18"/>
              </w:rPr>
              <w:t>人</w:t>
            </w:r>
            <w:r w:rsidRPr="004804B0">
              <w:rPr>
                <w:rFonts w:ascii="Arial" w:hAnsi="Arial" w:cs="Arial"/>
                <w:kern w:val="0"/>
                <w:sz w:val="18"/>
                <w:szCs w:val="18"/>
              </w:rPr>
              <w:t>*650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0.78</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0.78</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213</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07</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06</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对村集体经济组织的补助</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866.00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866.00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巡逻车经费（</w:t>
            </w:r>
            <w:r w:rsidRPr="004804B0">
              <w:rPr>
                <w:rFonts w:ascii="Arial" w:hAnsi="Arial" w:cs="Arial"/>
                <w:kern w:val="0"/>
                <w:sz w:val="18"/>
                <w:szCs w:val="18"/>
              </w:rPr>
              <w:t>25</w:t>
            </w:r>
            <w:r w:rsidRPr="004804B0">
              <w:rPr>
                <w:rFonts w:ascii="Arial" w:hAnsi="Arial" w:cs="Arial"/>
                <w:kern w:val="0"/>
                <w:sz w:val="18"/>
                <w:szCs w:val="18"/>
              </w:rPr>
              <w:t>辆</w:t>
            </w:r>
            <w:r w:rsidRPr="004804B0">
              <w:rPr>
                <w:rFonts w:ascii="Arial" w:hAnsi="Arial" w:cs="Arial"/>
                <w:kern w:val="0"/>
                <w:sz w:val="18"/>
                <w:szCs w:val="18"/>
              </w:rPr>
              <w:t>*2.5</w:t>
            </w:r>
            <w:r w:rsidRPr="004804B0">
              <w:rPr>
                <w:rFonts w:ascii="Arial" w:hAnsi="Arial" w:cs="Arial"/>
                <w:kern w:val="0"/>
                <w:sz w:val="18"/>
                <w:szCs w:val="18"/>
              </w:rPr>
              <w:t>万元）</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62.50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62.50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小型垃圾转运站运行经费</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60.00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60.00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农村连片卫生整治经费（</w:t>
            </w:r>
            <w:r w:rsidRPr="004804B0">
              <w:rPr>
                <w:rFonts w:ascii="Arial" w:hAnsi="Arial" w:cs="Arial"/>
                <w:kern w:val="0"/>
                <w:sz w:val="18"/>
                <w:szCs w:val="18"/>
              </w:rPr>
              <w:t>11</w:t>
            </w:r>
            <w:r w:rsidRPr="004804B0">
              <w:rPr>
                <w:rFonts w:ascii="Arial" w:hAnsi="Arial" w:cs="Arial"/>
                <w:kern w:val="0"/>
                <w:sz w:val="18"/>
                <w:szCs w:val="18"/>
              </w:rPr>
              <w:t>辆车</w:t>
            </w:r>
            <w:r w:rsidRPr="004804B0">
              <w:rPr>
                <w:rFonts w:ascii="Arial" w:hAnsi="Arial" w:cs="Arial"/>
                <w:kern w:val="0"/>
                <w:sz w:val="18"/>
                <w:szCs w:val="18"/>
              </w:rPr>
              <w:t>*4</w:t>
            </w:r>
            <w:r w:rsidRPr="004804B0">
              <w:rPr>
                <w:rFonts w:ascii="Arial" w:hAnsi="Arial" w:cs="Arial"/>
                <w:kern w:val="0"/>
                <w:sz w:val="18"/>
                <w:szCs w:val="18"/>
              </w:rPr>
              <w:t>万）</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44.00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44.00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警务室工作经费（</w:t>
            </w:r>
            <w:r w:rsidRPr="004804B0">
              <w:rPr>
                <w:rFonts w:ascii="Arial" w:hAnsi="Arial" w:cs="Arial"/>
                <w:kern w:val="0"/>
                <w:sz w:val="18"/>
                <w:szCs w:val="18"/>
              </w:rPr>
              <w:t>19</w:t>
            </w:r>
            <w:r w:rsidRPr="004804B0">
              <w:rPr>
                <w:rFonts w:ascii="Arial" w:hAnsi="Arial" w:cs="Arial"/>
                <w:kern w:val="0"/>
                <w:sz w:val="18"/>
                <w:szCs w:val="18"/>
              </w:rPr>
              <w:t>村</w:t>
            </w:r>
            <w:r w:rsidRPr="004804B0">
              <w:rPr>
                <w:rFonts w:ascii="Arial" w:hAnsi="Arial" w:cs="Arial"/>
                <w:kern w:val="0"/>
                <w:sz w:val="18"/>
                <w:szCs w:val="18"/>
              </w:rPr>
              <w:t>*1</w:t>
            </w:r>
            <w:r w:rsidRPr="004804B0">
              <w:rPr>
                <w:rFonts w:ascii="Arial" w:hAnsi="Arial" w:cs="Arial"/>
                <w:kern w:val="0"/>
                <w:sz w:val="18"/>
                <w:szCs w:val="18"/>
              </w:rPr>
              <w:t>万元）</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19.00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19.00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解决农村问题经费（包括纪委、监委经费</w:t>
            </w:r>
            <w:r w:rsidRPr="004804B0">
              <w:rPr>
                <w:rFonts w:ascii="Arial" w:hAnsi="Arial" w:cs="Arial"/>
                <w:kern w:val="0"/>
                <w:sz w:val="18"/>
                <w:szCs w:val="18"/>
              </w:rPr>
              <w:t>3</w:t>
            </w:r>
            <w:r w:rsidRPr="004804B0">
              <w:rPr>
                <w:rFonts w:ascii="Arial" w:hAnsi="Arial" w:cs="Arial"/>
                <w:kern w:val="0"/>
                <w:sz w:val="18"/>
                <w:szCs w:val="18"/>
              </w:rPr>
              <w:t>万）</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65.00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65.00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村级工作经费（</w:t>
            </w:r>
            <w:r w:rsidRPr="004804B0">
              <w:rPr>
                <w:rFonts w:ascii="Arial" w:hAnsi="Arial" w:cs="Arial"/>
                <w:kern w:val="0"/>
                <w:sz w:val="18"/>
                <w:szCs w:val="18"/>
              </w:rPr>
              <w:t>15</w:t>
            </w:r>
            <w:r w:rsidRPr="004804B0">
              <w:rPr>
                <w:rFonts w:ascii="Arial" w:hAnsi="Arial" w:cs="Arial"/>
                <w:kern w:val="0"/>
                <w:sz w:val="18"/>
                <w:szCs w:val="18"/>
              </w:rPr>
              <w:t>个村</w:t>
            </w:r>
            <w:r w:rsidRPr="004804B0">
              <w:rPr>
                <w:rFonts w:ascii="Arial" w:hAnsi="Arial" w:cs="Arial"/>
                <w:kern w:val="0"/>
                <w:sz w:val="18"/>
                <w:szCs w:val="18"/>
              </w:rPr>
              <w:t>*40</w:t>
            </w:r>
            <w:r w:rsidRPr="004804B0">
              <w:rPr>
                <w:rFonts w:ascii="Arial" w:hAnsi="Arial" w:cs="Arial"/>
                <w:kern w:val="0"/>
                <w:sz w:val="18"/>
                <w:szCs w:val="18"/>
              </w:rPr>
              <w:t>万元、</w:t>
            </w:r>
            <w:r w:rsidRPr="004804B0">
              <w:rPr>
                <w:rFonts w:ascii="Arial" w:hAnsi="Arial" w:cs="Arial"/>
                <w:kern w:val="0"/>
                <w:sz w:val="18"/>
                <w:szCs w:val="18"/>
              </w:rPr>
              <w:t>4</w:t>
            </w:r>
            <w:r w:rsidRPr="004804B0">
              <w:rPr>
                <w:rFonts w:ascii="Arial" w:hAnsi="Arial" w:cs="Arial"/>
                <w:kern w:val="0"/>
                <w:sz w:val="18"/>
                <w:szCs w:val="18"/>
              </w:rPr>
              <w:t>个小村</w:t>
            </w:r>
            <w:r w:rsidRPr="004804B0">
              <w:rPr>
                <w:rFonts w:ascii="Arial" w:hAnsi="Arial" w:cs="Arial"/>
                <w:kern w:val="0"/>
                <w:sz w:val="18"/>
                <w:szCs w:val="18"/>
              </w:rPr>
              <w:t>*30</w:t>
            </w:r>
            <w:r w:rsidRPr="004804B0">
              <w:rPr>
                <w:rFonts w:ascii="Arial" w:hAnsi="Arial" w:cs="Arial"/>
                <w:kern w:val="0"/>
                <w:sz w:val="18"/>
                <w:szCs w:val="18"/>
              </w:rPr>
              <w:t>万元</w:t>
            </w:r>
            <w:r w:rsidRPr="004804B0">
              <w:rPr>
                <w:rFonts w:ascii="Arial" w:hAnsi="Arial" w:cs="Arial"/>
                <w:kern w:val="0"/>
                <w:sz w:val="18"/>
                <w:szCs w:val="18"/>
              </w:rPr>
              <w:t>-</w:t>
            </w:r>
            <w:r w:rsidRPr="004804B0">
              <w:rPr>
                <w:rFonts w:ascii="Arial" w:hAnsi="Arial" w:cs="Arial"/>
                <w:kern w:val="0"/>
                <w:sz w:val="18"/>
                <w:szCs w:val="18"/>
              </w:rPr>
              <w:t>（</w:t>
            </w:r>
            <w:r w:rsidRPr="004804B0">
              <w:rPr>
                <w:rFonts w:ascii="Arial" w:hAnsi="Arial" w:cs="Arial"/>
                <w:kern w:val="0"/>
                <w:sz w:val="18"/>
                <w:szCs w:val="18"/>
              </w:rPr>
              <w:t>19</w:t>
            </w:r>
            <w:r w:rsidRPr="004804B0">
              <w:rPr>
                <w:rFonts w:ascii="Arial" w:hAnsi="Arial" w:cs="Arial"/>
                <w:kern w:val="0"/>
                <w:sz w:val="18"/>
                <w:szCs w:val="18"/>
              </w:rPr>
              <w:t>个村</w:t>
            </w:r>
            <w:r w:rsidRPr="004804B0">
              <w:rPr>
                <w:rFonts w:ascii="Arial" w:hAnsi="Arial" w:cs="Arial"/>
                <w:kern w:val="0"/>
                <w:sz w:val="18"/>
                <w:szCs w:val="18"/>
              </w:rPr>
              <w:t>*</w:t>
            </w:r>
            <w:r w:rsidRPr="004804B0">
              <w:rPr>
                <w:rFonts w:ascii="Arial" w:hAnsi="Arial" w:cs="Arial"/>
                <w:kern w:val="0"/>
                <w:sz w:val="18"/>
                <w:szCs w:val="18"/>
              </w:rPr>
              <w:lastRenderedPageBreak/>
              <w:t>（</w:t>
            </w:r>
            <w:r w:rsidRPr="004804B0">
              <w:rPr>
                <w:rFonts w:ascii="Arial" w:hAnsi="Arial" w:cs="Arial"/>
                <w:kern w:val="0"/>
                <w:sz w:val="18"/>
                <w:szCs w:val="18"/>
              </w:rPr>
              <w:t>2.5</w:t>
            </w:r>
            <w:r w:rsidRPr="004804B0">
              <w:rPr>
                <w:rFonts w:ascii="Arial" w:hAnsi="Arial" w:cs="Arial"/>
                <w:kern w:val="0"/>
                <w:sz w:val="18"/>
                <w:szCs w:val="18"/>
              </w:rPr>
              <w:t>万巡逻车</w:t>
            </w:r>
            <w:r w:rsidRPr="004804B0">
              <w:rPr>
                <w:rFonts w:ascii="Arial" w:hAnsi="Arial" w:cs="Arial"/>
                <w:kern w:val="0"/>
                <w:sz w:val="18"/>
                <w:szCs w:val="18"/>
              </w:rPr>
              <w:t>+2</w:t>
            </w:r>
            <w:r w:rsidRPr="004804B0">
              <w:rPr>
                <w:rFonts w:ascii="Arial" w:hAnsi="Arial" w:cs="Arial"/>
                <w:kern w:val="0"/>
                <w:sz w:val="18"/>
                <w:szCs w:val="18"/>
              </w:rPr>
              <w:t>万元安监经费</w:t>
            </w:r>
            <w:r w:rsidRPr="004804B0">
              <w:rPr>
                <w:rFonts w:ascii="Arial" w:hAnsi="Arial" w:cs="Arial"/>
                <w:kern w:val="0"/>
                <w:sz w:val="18"/>
                <w:szCs w:val="18"/>
              </w:rPr>
              <w:t>+1</w:t>
            </w:r>
            <w:r w:rsidRPr="004804B0">
              <w:rPr>
                <w:rFonts w:ascii="Arial" w:hAnsi="Arial" w:cs="Arial"/>
                <w:kern w:val="0"/>
                <w:sz w:val="18"/>
                <w:szCs w:val="18"/>
              </w:rPr>
              <w:t>万元警务室经费））</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lastRenderedPageBreak/>
              <w:t>615.50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615.50</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lastRenderedPageBreak/>
              <w:t xml:space="preserve">    213</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07</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99</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其他农村综合改革支出</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10.80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10.80</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公岗补助（</w:t>
            </w:r>
            <w:r w:rsidRPr="004804B0">
              <w:rPr>
                <w:rFonts w:ascii="Arial" w:hAnsi="Arial" w:cs="Arial"/>
                <w:kern w:val="0"/>
                <w:sz w:val="18"/>
                <w:szCs w:val="18"/>
              </w:rPr>
              <w:t>18</w:t>
            </w:r>
            <w:r w:rsidRPr="004804B0">
              <w:rPr>
                <w:rFonts w:ascii="Arial" w:hAnsi="Arial" w:cs="Arial"/>
                <w:kern w:val="0"/>
                <w:sz w:val="18"/>
                <w:szCs w:val="18"/>
              </w:rPr>
              <w:t>人</w:t>
            </w:r>
            <w:r w:rsidRPr="004804B0">
              <w:rPr>
                <w:rFonts w:ascii="Arial" w:hAnsi="Arial" w:cs="Arial"/>
                <w:kern w:val="0"/>
                <w:sz w:val="18"/>
                <w:szCs w:val="18"/>
              </w:rPr>
              <w:t>*500</w:t>
            </w:r>
            <w:r w:rsidRPr="004804B0">
              <w:rPr>
                <w:rFonts w:ascii="Arial" w:hAnsi="Arial" w:cs="Arial"/>
                <w:kern w:val="0"/>
                <w:sz w:val="18"/>
                <w:szCs w:val="18"/>
              </w:rPr>
              <w:t>元</w:t>
            </w:r>
            <w:r w:rsidRPr="004804B0">
              <w:rPr>
                <w:rFonts w:ascii="Arial" w:hAnsi="Arial" w:cs="Arial"/>
                <w:kern w:val="0"/>
                <w:sz w:val="18"/>
                <w:szCs w:val="18"/>
              </w:rPr>
              <w:t>*12</w:t>
            </w:r>
            <w:r w:rsidRPr="004804B0">
              <w:rPr>
                <w:rFonts w:ascii="Arial" w:hAnsi="Arial" w:cs="Arial"/>
                <w:kern w:val="0"/>
                <w:sz w:val="18"/>
                <w:szCs w:val="18"/>
              </w:rPr>
              <w:t>月）</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10.80</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18"/>
                <w:szCs w:val="18"/>
              </w:rPr>
            </w:pPr>
            <w:r w:rsidRPr="004804B0">
              <w:rPr>
                <w:rFonts w:ascii="Arial" w:hAnsi="Arial" w:cs="Arial"/>
                <w:kern w:val="0"/>
                <w:sz w:val="18"/>
                <w:szCs w:val="18"/>
              </w:rPr>
              <w:t>10.80</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right"/>
              <w:rPr>
                <w:rFonts w:ascii="Arial" w:hAnsi="Arial" w:cs="Arial"/>
                <w:kern w:val="0"/>
                <w:sz w:val="20"/>
                <w:szCs w:val="20"/>
              </w:rPr>
            </w:pPr>
            <w:r w:rsidRPr="004804B0">
              <w:rPr>
                <w:rFonts w:ascii="Arial" w:hAnsi="Arial" w:cs="Arial"/>
                <w:kern w:val="0"/>
                <w:sz w:val="20"/>
                <w:szCs w:val="20"/>
              </w:rPr>
              <w:t xml:space="preserve">　</w:t>
            </w:r>
          </w:p>
        </w:tc>
      </w:tr>
      <w:tr w:rsidR="004804B0" w:rsidRPr="004804B0" w:rsidTr="004804B0">
        <w:trPr>
          <w:trHeight w:val="345"/>
        </w:trPr>
        <w:tc>
          <w:tcPr>
            <w:tcW w:w="624" w:type="dxa"/>
            <w:tcBorders>
              <w:top w:val="nil"/>
              <w:left w:val="single" w:sz="4" w:space="0" w:color="000000"/>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61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154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863"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928"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769"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18"/>
                <w:szCs w:val="18"/>
              </w:rPr>
            </w:pPr>
            <w:r w:rsidRPr="004804B0">
              <w:rPr>
                <w:rFonts w:ascii="Arial" w:hAnsi="Arial" w:cs="Arial"/>
                <w:kern w:val="0"/>
                <w:sz w:val="18"/>
                <w:szCs w:val="18"/>
              </w:rPr>
              <w:t xml:space="preserve">　</w:t>
            </w:r>
          </w:p>
        </w:tc>
        <w:tc>
          <w:tcPr>
            <w:tcW w:w="391"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430"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277"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c>
          <w:tcPr>
            <w:tcW w:w="296" w:type="dxa"/>
            <w:tcBorders>
              <w:top w:val="nil"/>
              <w:left w:val="nil"/>
              <w:bottom w:val="single" w:sz="4" w:space="0" w:color="000000"/>
              <w:right w:val="single" w:sz="4" w:space="0" w:color="000000"/>
            </w:tcBorders>
            <w:shd w:val="clear" w:color="000000" w:fill="FFFFFF"/>
            <w:hideMark/>
          </w:tcPr>
          <w:p w:rsidR="004804B0" w:rsidRPr="004804B0" w:rsidRDefault="004804B0" w:rsidP="004804B0">
            <w:pPr>
              <w:widowControl/>
              <w:jc w:val="left"/>
              <w:rPr>
                <w:rFonts w:ascii="Arial" w:hAnsi="Arial" w:cs="Arial"/>
                <w:kern w:val="0"/>
                <w:sz w:val="20"/>
                <w:szCs w:val="20"/>
              </w:rPr>
            </w:pPr>
            <w:r w:rsidRPr="004804B0">
              <w:rPr>
                <w:rFonts w:ascii="Arial" w:hAnsi="Arial" w:cs="Arial"/>
                <w:kern w:val="0"/>
                <w:sz w:val="20"/>
                <w:szCs w:val="20"/>
              </w:rPr>
              <w:t xml:space="preserve">　</w:t>
            </w:r>
          </w:p>
        </w:tc>
      </w:tr>
    </w:tbl>
    <w:p w:rsidR="004804B0" w:rsidRPr="00485811" w:rsidRDefault="004804B0" w:rsidP="00485811">
      <w:pPr>
        <w:widowControl/>
        <w:outlineLvl w:val="1"/>
        <w:rPr>
          <w:rFonts w:ascii="仿宋_GB2312" w:eastAsia="仿宋_GB2312" w:hAnsi="宋体"/>
          <w:b/>
          <w:kern w:val="0"/>
          <w:sz w:val="28"/>
          <w:szCs w:val="32"/>
        </w:rPr>
      </w:pPr>
    </w:p>
    <w:p w:rsidR="00701EDE" w:rsidRDefault="00701EDE" w:rsidP="00701ED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485811" w:rsidRPr="00CB67B7" w:rsidRDefault="00485811" w:rsidP="00485811">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一般公共预算“三公”经费支出情况表</w:t>
      </w:r>
    </w:p>
    <w:p w:rsidR="00485811" w:rsidRPr="00CB67B7" w:rsidRDefault="00485811" w:rsidP="00485811">
      <w:pPr>
        <w:widowControl/>
        <w:jc w:val="left"/>
        <w:outlineLvl w:val="1"/>
        <w:rPr>
          <w:rFonts w:ascii="仿宋_GB2312" w:eastAsia="仿宋_GB2312" w:hAnsi="宋体"/>
          <w:kern w:val="0"/>
          <w:sz w:val="24"/>
        </w:rPr>
      </w:pPr>
      <w:r w:rsidRPr="00CB67B7">
        <w:rPr>
          <w:rFonts w:ascii="仿宋_GB2312" w:eastAsia="仿宋_GB2312" w:hAnsi="宋体" w:hint="eastAsia"/>
          <w:kern w:val="0"/>
          <w:sz w:val="24"/>
        </w:rPr>
        <w:t xml:space="preserve">编制单位：                                             </w:t>
      </w:r>
      <w:r>
        <w:rPr>
          <w:rFonts w:ascii="仿宋_GB2312" w:eastAsia="仿宋_GB2312" w:hAnsi="宋体" w:hint="eastAsia"/>
          <w:kern w:val="0"/>
          <w:sz w:val="24"/>
        </w:rPr>
        <w:t xml:space="preserve">     </w:t>
      </w:r>
      <w:r w:rsidRPr="00CB67B7">
        <w:rPr>
          <w:rFonts w:ascii="仿宋_GB2312" w:eastAsia="仿宋_GB2312" w:hAnsi="宋体" w:hint="eastAsia"/>
          <w:kern w:val="0"/>
          <w:sz w:val="24"/>
        </w:rPr>
        <w:t xml:space="preserve">  单位：万元</w:t>
      </w:r>
    </w:p>
    <w:tbl>
      <w:tblPr>
        <w:tblW w:w="9087" w:type="dxa"/>
        <w:tblInd w:w="93" w:type="dxa"/>
        <w:tblLook w:val="04A0"/>
      </w:tblPr>
      <w:tblGrid>
        <w:gridCol w:w="1575"/>
        <w:gridCol w:w="1417"/>
        <w:gridCol w:w="1559"/>
        <w:gridCol w:w="1418"/>
        <w:gridCol w:w="1559"/>
        <w:gridCol w:w="1559"/>
      </w:tblGrid>
      <w:tr w:rsidR="00485811" w:rsidRPr="00CB67B7" w:rsidTr="0021639B">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485811" w:rsidRPr="00CB67B7" w:rsidRDefault="00485811" w:rsidP="0021639B">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811" w:rsidRPr="00CB67B7" w:rsidRDefault="00485811" w:rsidP="0021639B">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公务接待费</w:t>
            </w:r>
          </w:p>
        </w:tc>
      </w:tr>
      <w:tr w:rsidR="00485811" w:rsidRPr="00CB67B7" w:rsidTr="0021639B">
        <w:trPr>
          <w:trHeight w:val="8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485811" w:rsidRPr="00CB67B7" w:rsidRDefault="00485811" w:rsidP="0021639B">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5811" w:rsidRPr="00CB67B7" w:rsidRDefault="00485811" w:rsidP="0021639B">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485811" w:rsidRPr="00CB67B7" w:rsidRDefault="00485811" w:rsidP="0021639B">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5811" w:rsidRPr="00CB67B7" w:rsidRDefault="00485811" w:rsidP="0021639B">
            <w:pPr>
              <w:widowControl/>
              <w:jc w:val="left"/>
              <w:rPr>
                <w:rFonts w:ascii="宋体" w:hAnsi="宋体" w:cs="宋体"/>
                <w:b/>
                <w:bCs/>
                <w:color w:val="000000"/>
                <w:kern w:val="0"/>
                <w:sz w:val="22"/>
                <w:szCs w:val="22"/>
              </w:rPr>
            </w:pPr>
          </w:p>
        </w:tc>
      </w:tr>
      <w:tr w:rsidR="00485811" w:rsidRPr="00CB67B7" w:rsidTr="0021639B">
        <w:trPr>
          <w:trHeight w:val="592"/>
        </w:trPr>
        <w:tc>
          <w:tcPr>
            <w:tcW w:w="1575" w:type="dxa"/>
            <w:tcBorders>
              <w:top w:val="nil"/>
              <w:left w:val="single" w:sz="4" w:space="0" w:color="auto"/>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15.47</w:t>
            </w:r>
          </w:p>
        </w:tc>
        <w:tc>
          <w:tcPr>
            <w:tcW w:w="1417"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15.00</w:t>
            </w:r>
          </w:p>
        </w:tc>
        <w:tc>
          <w:tcPr>
            <w:tcW w:w="1418"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15.00</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0.47</w:t>
            </w:r>
          </w:p>
        </w:tc>
      </w:tr>
      <w:tr w:rsidR="00485811" w:rsidRPr="00CB67B7" w:rsidTr="0021639B">
        <w:trPr>
          <w:trHeight w:val="558"/>
        </w:trPr>
        <w:tc>
          <w:tcPr>
            <w:tcW w:w="1575" w:type="dxa"/>
            <w:tcBorders>
              <w:top w:val="nil"/>
              <w:left w:val="single" w:sz="4" w:space="0" w:color="auto"/>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0.04</w:t>
            </w:r>
          </w:p>
        </w:tc>
        <w:tc>
          <w:tcPr>
            <w:tcW w:w="1417"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0.04</w:t>
            </w:r>
          </w:p>
        </w:tc>
        <w:tc>
          <w:tcPr>
            <w:tcW w:w="1418"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0.04</w:t>
            </w:r>
          </w:p>
        </w:tc>
      </w:tr>
      <w:tr w:rsidR="00485811" w:rsidRPr="00CB67B7" w:rsidTr="0021639B">
        <w:trPr>
          <w:trHeight w:val="555"/>
        </w:trPr>
        <w:tc>
          <w:tcPr>
            <w:tcW w:w="1575" w:type="dxa"/>
            <w:tcBorders>
              <w:top w:val="nil"/>
              <w:left w:val="single" w:sz="4" w:space="0" w:color="auto"/>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lastRenderedPageBreak/>
              <w:t>0.11</w:t>
            </w:r>
          </w:p>
        </w:tc>
        <w:tc>
          <w:tcPr>
            <w:tcW w:w="1417"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0.11</w:t>
            </w:r>
          </w:p>
        </w:tc>
        <w:tc>
          <w:tcPr>
            <w:tcW w:w="1418"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0.11</w:t>
            </w:r>
          </w:p>
        </w:tc>
      </w:tr>
      <w:tr w:rsidR="00485811" w:rsidRPr="00CB67B7" w:rsidTr="0021639B">
        <w:trPr>
          <w:trHeight w:val="563"/>
        </w:trPr>
        <w:tc>
          <w:tcPr>
            <w:tcW w:w="1575" w:type="dxa"/>
            <w:tcBorders>
              <w:top w:val="nil"/>
              <w:left w:val="single" w:sz="4" w:space="0" w:color="auto"/>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0.04</w:t>
            </w:r>
          </w:p>
        </w:tc>
        <w:tc>
          <w:tcPr>
            <w:tcW w:w="1417"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0.04</w:t>
            </w:r>
          </w:p>
        </w:tc>
        <w:tc>
          <w:tcPr>
            <w:tcW w:w="1418"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hideMark/>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0.04</w:t>
            </w:r>
          </w:p>
        </w:tc>
      </w:tr>
      <w:tr w:rsidR="00485811" w:rsidRPr="00CB67B7" w:rsidTr="0021639B">
        <w:trPr>
          <w:trHeight w:val="563"/>
        </w:trPr>
        <w:tc>
          <w:tcPr>
            <w:tcW w:w="1575" w:type="dxa"/>
            <w:tcBorders>
              <w:top w:val="nil"/>
              <w:left w:val="single" w:sz="4" w:space="0" w:color="auto"/>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0.03</w:t>
            </w:r>
          </w:p>
        </w:tc>
        <w:tc>
          <w:tcPr>
            <w:tcW w:w="1417"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0.03</w:t>
            </w:r>
          </w:p>
        </w:tc>
        <w:tc>
          <w:tcPr>
            <w:tcW w:w="1418"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0.03</w:t>
            </w:r>
          </w:p>
        </w:tc>
      </w:tr>
      <w:tr w:rsidR="00485811" w:rsidRPr="00CB67B7" w:rsidTr="0021639B">
        <w:trPr>
          <w:trHeight w:val="563"/>
        </w:trPr>
        <w:tc>
          <w:tcPr>
            <w:tcW w:w="1575" w:type="dxa"/>
            <w:tcBorders>
              <w:top w:val="nil"/>
              <w:left w:val="single" w:sz="4" w:space="0" w:color="auto"/>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15.25</w:t>
            </w:r>
          </w:p>
        </w:tc>
        <w:tc>
          <w:tcPr>
            <w:tcW w:w="1417"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15.00</w:t>
            </w:r>
          </w:p>
        </w:tc>
        <w:tc>
          <w:tcPr>
            <w:tcW w:w="1418"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 xml:space="preserve">　</w:t>
            </w:r>
          </w:p>
        </w:tc>
        <w:tc>
          <w:tcPr>
            <w:tcW w:w="1559"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15.00</w:t>
            </w:r>
          </w:p>
        </w:tc>
        <w:tc>
          <w:tcPr>
            <w:tcW w:w="1559" w:type="dxa"/>
            <w:tcBorders>
              <w:top w:val="nil"/>
              <w:left w:val="nil"/>
              <w:bottom w:val="single" w:sz="4" w:space="0" w:color="auto"/>
              <w:right w:val="single" w:sz="4" w:space="0" w:color="auto"/>
            </w:tcBorders>
            <w:shd w:val="clear" w:color="auto" w:fill="auto"/>
          </w:tcPr>
          <w:p w:rsidR="00485811" w:rsidRPr="007D4BF4" w:rsidRDefault="00485811" w:rsidP="0021639B">
            <w:pPr>
              <w:widowControl/>
              <w:jc w:val="right"/>
              <w:rPr>
                <w:rFonts w:ascii="Arial" w:hAnsi="Arial" w:cs="Arial"/>
                <w:kern w:val="0"/>
                <w:sz w:val="20"/>
                <w:szCs w:val="20"/>
              </w:rPr>
            </w:pPr>
            <w:r w:rsidRPr="007D4BF4">
              <w:rPr>
                <w:rFonts w:ascii="Arial" w:hAnsi="Arial" w:cs="Arial"/>
                <w:kern w:val="0"/>
                <w:sz w:val="20"/>
                <w:szCs w:val="20"/>
              </w:rPr>
              <w:t>0.25</w:t>
            </w:r>
          </w:p>
        </w:tc>
      </w:tr>
    </w:tbl>
    <w:p w:rsidR="00701EDE" w:rsidRDefault="00701EDE" w:rsidP="00701EDE">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701EDE" w:rsidRDefault="00701EDE" w:rsidP="00701EDE">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701EDE" w:rsidRDefault="00701EDE" w:rsidP="00701EDE">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701EDE" w:rsidRDefault="00701EDE" w:rsidP="00701EDE">
      <w:pPr>
        <w:widowControl/>
        <w:outlineLvl w:val="1"/>
        <w:rPr>
          <w:rFonts w:ascii="仿宋_GB2312" w:eastAsia="仿宋_GB2312" w:hAnsi="宋体"/>
          <w:kern w:val="0"/>
          <w:sz w:val="24"/>
        </w:rPr>
      </w:pPr>
      <w:r>
        <w:rPr>
          <w:rFonts w:ascii="仿宋_GB2312" w:eastAsia="仿宋_GB2312" w:hAnsi="宋体" w:hint="eastAsia"/>
          <w:kern w:val="0"/>
          <w:sz w:val="24"/>
        </w:rPr>
        <w:t>编制单位：                                                单位：万元</w:t>
      </w:r>
    </w:p>
    <w:tbl>
      <w:tblPr>
        <w:tblW w:w="9087" w:type="dxa"/>
        <w:tblInd w:w="93" w:type="dxa"/>
        <w:tblLayout w:type="fixed"/>
        <w:tblLook w:val="04A0"/>
      </w:tblPr>
      <w:tblGrid>
        <w:gridCol w:w="458"/>
        <w:gridCol w:w="457"/>
        <w:gridCol w:w="457"/>
        <w:gridCol w:w="2896"/>
        <w:gridCol w:w="1559"/>
        <w:gridCol w:w="1701"/>
        <w:gridCol w:w="1559"/>
      </w:tblGrid>
      <w:tr w:rsidR="00701EDE" w:rsidTr="00701EDE">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701EDE" w:rsidTr="00701EDE">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701EDE" w:rsidTr="00701EDE">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701EDE" w:rsidRDefault="00701EDE" w:rsidP="00701EDE">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01EDE" w:rsidRDefault="00701EDE" w:rsidP="00701EDE">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701EDE" w:rsidRDefault="00701EDE" w:rsidP="00701EDE">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701EDE" w:rsidRDefault="00701EDE" w:rsidP="00701EDE">
            <w:pPr>
              <w:widowControl/>
              <w:jc w:val="left"/>
              <w:rPr>
                <w:rFonts w:ascii="仿宋_GB2312" w:eastAsia="仿宋_GB2312" w:hAnsi="宋体" w:cs="宋体"/>
                <w:b/>
                <w:bCs/>
                <w:color w:val="000000"/>
                <w:kern w:val="0"/>
                <w:sz w:val="24"/>
              </w:rPr>
            </w:pPr>
          </w:p>
        </w:tc>
      </w:tr>
      <w:tr w:rsidR="00701EDE" w:rsidTr="00701ED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01EDE" w:rsidTr="00701ED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01EDE" w:rsidTr="00701ED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01EDE" w:rsidTr="00701ED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701EDE" w:rsidTr="00701ED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1EDE" w:rsidRDefault="00701EDE" w:rsidP="00701EDE">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1EDE" w:rsidRDefault="00701EDE" w:rsidP="00701ED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485811" w:rsidTr="00701ED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485811" w:rsidRDefault="00485811" w:rsidP="00701EDE">
            <w:pPr>
              <w:widowControl/>
              <w:jc w:val="left"/>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485811" w:rsidRDefault="00485811" w:rsidP="00701EDE">
            <w:pPr>
              <w:widowControl/>
              <w:jc w:val="left"/>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left"/>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left"/>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right"/>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right"/>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right"/>
              <w:rPr>
                <w:rFonts w:ascii="仿宋_GB2312" w:eastAsia="仿宋_GB2312" w:hAnsi="宋体" w:cs="宋体"/>
                <w:color w:val="000000"/>
                <w:kern w:val="0"/>
                <w:sz w:val="24"/>
              </w:rPr>
            </w:pPr>
          </w:p>
        </w:tc>
      </w:tr>
      <w:tr w:rsidR="00485811" w:rsidTr="00701ED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485811" w:rsidRDefault="00485811" w:rsidP="00701EDE">
            <w:pPr>
              <w:widowControl/>
              <w:jc w:val="left"/>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noWrap/>
            <w:vAlign w:val="center"/>
          </w:tcPr>
          <w:p w:rsidR="00485811" w:rsidRDefault="00485811" w:rsidP="00701EDE">
            <w:pPr>
              <w:widowControl/>
              <w:jc w:val="left"/>
              <w:rPr>
                <w:rFonts w:ascii="宋体" w:hAnsi="宋体" w:cs="宋体"/>
                <w:color w:val="000000"/>
                <w:kern w:val="0"/>
                <w:sz w:val="24"/>
              </w:rPr>
            </w:pPr>
          </w:p>
        </w:tc>
        <w:tc>
          <w:tcPr>
            <w:tcW w:w="457"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left"/>
              <w:rPr>
                <w:rFonts w:ascii="仿宋_GB2312" w:eastAsia="仿宋_GB2312" w:hAnsi="宋体" w:cs="宋体"/>
                <w:color w:val="000000"/>
                <w:kern w:val="0"/>
                <w:sz w:val="24"/>
              </w:rPr>
            </w:pPr>
          </w:p>
        </w:tc>
        <w:tc>
          <w:tcPr>
            <w:tcW w:w="2896"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left"/>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right"/>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right"/>
              <w:rPr>
                <w:rFonts w:ascii="仿宋_GB2312" w:eastAsia="仿宋_GB2312"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485811" w:rsidRDefault="00485811" w:rsidP="00701EDE">
            <w:pPr>
              <w:widowControl/>
              <w:jc w:val="right"/>
              <w:rPr>
                <w:rFonts w:ascii="仿宋_GB2312" w:eastAsia="仿宋_GB2312" w:hAnsi="宋体" w:cs="宋体"/>
                <w:color w:val="000000"/>
                <w:kern w:val="0"/>
                <w:sz w:val="24"/>
              </w:rPr>
            </w:pPr>
          </w:p>
        </w:tc>
      </w:tr>
      <w:tr w:rsidR="00701EDE" w:rsidTr="00701EDE">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701EDE" w:rsidRDefault="00701EDE" w:rsidP="00701ED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701EDE" w:rsidRDefault="00701EDE" w:rsidP="00701EDE">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701EDE" w:rsidRDefault="00701EDE" w:rsidP="00701EDE">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701EDE" w:rsidRDefault="00701EDE" w:rsidP="00701EDE">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备注：2019年政府性基金我单位未安排。</w:t>
      </w:r>
    </w:p>
    <w:p w:rsidR="00C54290" w:rsidRDefault="00C54290">
      <w:pPr>
        <w:widowControl/>
        <w:outlineLvl w:val="1"/>
        <w:rPr>
          <w:rFonts w:ascii="仿宋_GB2312" w:eastAsia="仿宋_GB2312" w:hAnsi="宋体"/>
          <w:b/>
          <w:kern w:val="0"/>
          <w:sz w:val="28"/>
          <w:szCs w:val="32"/>
        </w:rPr>
      </w:pPr>
    </w:p>
    <w:p w:rsidR="00E2792E" w:rsidRDefault="00C729C6" w:rsidP="004804B0">
      <w:pPr>
        <w:widowControl/>
        <w:spacing w:beforeLines="50"/>
        <w:ind w:firstLineChars="50" w:firstLine="160"/>
        <w:outlineLvl w:val="1"/>
        <w:rPr>
          <w:rFonts w:ascii="黑体" w:eastAsia="黑体" w:hAnsi="黑体"/>
          <w:kern w:val="0"/>
          <w:sz w:val="32"/>
          <w:szCs w:val="32"/>
        </w:rPr>
      </w:pPr>
      <w:r>
        <w:rPr>
          <w:rFonts w:ascii="黑体" w:eastAsia="黑体" w:hAnsi="黑体" w:hint="eastAsia"/>
          <w:kern w:val="0"/>
          <w:sz w:val="32"/>
          <w:szCs w:val="32"/>
        </w:rPr>
        <w:t>第三部分  2019年米东区</w:t>
      </w:r>
      <w:r w:rsidR="00146D96">
        <w:rPr>
          <w:rFonts w:ascii="黑体" w:eastAsia="黑体" w:hAnsi="黑体" w:hint="eastAsia"/>
          <w:kern w:val="0"/>
          <w:sz w:val="32"/>
          <w:szCs w:val="32"/>
        </w:rPr>
        <w:t>长山子</w:t>
      </w:r>
      <w:r w:rsidR="00816E2C">
        <w:rPr>
          <w:rFonts w:ascii="黑体" w:eastAsia="黑体" w:hAnsi="黑体" w:hint="eastAsia"/>
          <w:kern w:val="0"/>
          <w:sz w:val="32"/>
          <w:szCs w:val="32"/>
        </w:rPr>
        <w:t>镇人民政府</w:t>
      </w:r>
      <w:r>
        <w:rPr>
          <w:rFonts w:ascii="黑体" w:eastAsia="黑体" w:hAnsi="黑体" w:hint="eastAsia"/>
          <w:kern w:val="0"/>
          <w:sz w:val="32"/>
          <w:szCs w:val="32"/>
        </w:rPr>
        <w:t>部门预算情况说明</w:t>
      </w:r>
    </w:p>
    <w:p w:rsidR="00E2792E" w:rsidRDefault="00C729C6">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关于米东区</w:t>
      </w:r>
      <w:r w:rsidR="00146D96">
        <w:rPr>
          <w:rFonts w:ascii="黑体" w:eastAsia="黑体" w:hAnsi="宋体" w:cs="宋体" w:hint="eastAsia"/>
          <w:kern w:val="0"/>
          <w:sz w:val="32"/>
          <w:szCs w:val="32"/>
        </w:rPr>
        <w:t>长山子</w:t>
      </w:r>
      <w:r w:rsidR="00816E2C">
        <w:rPr>
          <w:rFonts w:ascii="黑体" w:eastAsia="黑体" w:hAnsi="宋体" w:cs="宋体" w:hint="eastAsia"/>
          <w:kern w:val="0"/>
          <w:sz w:val="32"/>
          <w:szCs w:val="32"/>
        </w:rPr>
        <w:t>镇人民政府</w:t>
      </w:r>
      <w:r>
        <w:rPr>
          <w:rFonts w:ascii="黑体" w:eastAsia="黑体" w:hAnsi="宋体" w:cs="宋体" w:hint="eastAsia"/>
          <w:kern w:val="0"/>
          <w:sz w:val="32"/>
          <w:szCs w:val="32"/>
        </w:rPr>
        <w:t>2019年收支预算情况的总体说明</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2019年所有收入和支出均纳入部门预算管理。收支总预算</w:t>
      </w:r>
      <w:r w:rsidR="00E3289A" w:rsidRPr="00E3289A">
        <w:rPr>
          <w:rFonts w:ascii="仿宋_GB2312" w:eastAsia="仿宋_GB2312" w:hAnsi="宋体" w:cs="宋体"/>
          <w:kern w:val="0"/>
          <w:sz w:val="32"/>
          <w:szCs w:val="32"/>
        </w:rPr>
        <w:t>3770.65</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 政府性基金预算。</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sidR="00A227BA">
        <w:rPr>
          <w:rFonts w:ascii="仿宋_GB2312" w:eastAsia="仿宋_GB2312" w:hAnsi="宋体" w:cs="宋体" w:hint="eastAsia"/>
          <w:kern w:val="0"/>
          <w:sz w:val="32"/>
          <w:szCs w:val="32"/>
        </w:rPr>
        <w:t>公共安全支出、</w:t>
      </w:r>
      <w:r w:rsidR="001C5082">
        <w:rPr>
          <w:rFonts w:ascii="仿宋_GB2312" w:eastAsia="仿宋_GB2312" w:hAnsi="宋体" w:cs="宋体" w:hint="eastAsia"/>
          <w:kern w:val="0"/>
          <w:sz w:val="32"/>
          <w:szCs w:val="32"/>
        </w:rPr>
        <w:t>文化体育与传媒支出</w:t>
      </w:r>
      <w:r w:rsidR="00E517B6">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社会保障和就业支出、</w:t>
      </w:r>
      <w:r w:rsidR="00A227BA">
        <w:rPr>
          <w:rFonts w:ascii="仿宋_GB2312" w:eastAsia="仿宋_GB2312" w:hAnsi="宋体" w:cs="宋体" w:hint="eastAsia"/>
          <w:kern w:val="0"/>
          <w:sz w:val="32"/>
          <w:szCs w:val="32"/>
        </w:rPr>
        <w:t>医疗卫生和计划生育支出</w:t>
      </w:r>
      <w:r w:rsidR="001C5082">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农林水支出。</w:t>
      </w:r>
    </w:p>
    <w:p w:rsidR="00E2792E" w:rsidRDefault="00C729C6">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w:t>
      </w: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w:t>
      </w:r>
      <w:r>
        <w:rPr>
          <w:rFonts w:ascii="黑体" w:eastAsia="黑体" w:hAnsi="宋体" w:cs="宋体" w:hint="eastAsia"/>
          <w:kern w:val="0"/>
          <w:sz w:val="32"/>
          <w:szCs w:val="32"/>
        </w:rPr>
        <w:t>年收入预算情况说明</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2019年收入预算</w:t>
      </w:r>
      <w:r w:rsidR="00E3289A" w:rsidRPr="00E3289A">
        <w:rPr>
          <w:rFonts w:ascii="仿宋_GB2312" w:eastAsia="仿宋_GB2312" w:hAnsi="宋体" w:cs="宋体"/>
          <w:kern w:val="0"/>
          <w:sz w:val="32"/>
          <w:szCs w:val="32"/>
        </w:rPr>
        <w:t>3770.65</w:t>
      </w:r>
      <w:r>
        <w:rPr>
          <w:rFonts w:ascii="仿宋_GB2312" w:eastAsia="仿宋_GB2312" w:hAnsi="宋体" w:cs="宋体" w:hint="eastAsia"/>
          <w:kern w:val="0"/>
          <w:sz w:val="32"/>
          <w:szCs w:val="32"/>
        </w:rPr>
        <w:t>元，其中：</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一般公共预算</w:t>
      </w:r>
      <w:r w:rsidR="00E3289A" w:rsidRPr="00E3289A">
        <w:rPr>
          <w:rFonts w:ascii="仿宋_GB2312" w:eastAsia="仿宋_GB2312" w:hAnsi="宋体" w:cs="宋体"/>
          <w:kern w:val="0"/>
          <w:sz w:val="32"/>
          <w:szCs w:val="32"/>
        </w:rPr>
        <w:t>3770.65</w:t>
      </w:r>
      <w:r>
        <w:rPr>
          <w:rFonts w:ascii="仿宋_GB2312" w:eastAsia="仿宋_GB2312" w:hAnsi="宋体" w:cs="宋体" w:hint="eastAsia"/>
          <w:kern w:val="0"/>
          <w:sz w:val="32"/>
          <w:szCs w:val="32"/>
        </w:rPr>
        <w:t>万元，占100%，比上年增加</w:t>
      </w:r>
      <w:r w:rsidR="00CC0E8A">
        <w:rPr>
          <w:rFonts w:ascii="仿宋_GB2312" w:eastAsia="仿宋_GB2312" w:hAnsi="宋体" w:cs="宋体" w:hint="eastAsia"/>
          <w:kern w:val="0"/>
          <w:sz w:val="32"/>
          <w:szCs w:val="32"/>
        </w:rPr>
        <w:t>31.26</w:t>
      </w:r>
      <w:r>
        <w:rPr>
          <w:rFonts w:ascii="仿宋_GB2312" w:eastAsia="仿宋_GB2312" w:hAnsi="宋体" w:cs="宋体" w:hint="eastAsia"/>
          <w:kern w:val="0"/>
          <w:sz w:val="32"/>
          <w:szCs w:val="32"/>
        </w:rPr>
        <w:t>万元，主要原因是原访惠聚相关经费由乡镇街道发放，现拨回派出</w:t>
      </w:r>
      <w:r w:rsidR="00E517B6">
        <w:rPr>
          <w:rFonts w:ascii="仿宋_GB2312" w:eastAsia="仿宋_GB2312" w:hAnsi="宋体" w:cs="宋体" w:hint="eastAsia"/>
          <w:kern w:val="0"/>
          <w:sz w:val="32"/>
          <w:szCs w:val="32"/>
        </w:rPr>
        <w:t>单位</w:t>
      </w:r>
      <w:r>
        <w:rPr>
          <w:rFonts w:ascii="仿宋_GB2312" w:eastAsia="仿宋_GB2312" w:hAnsi="宋体" w:cs="宋体" w:hint="eastAsia"/>
          <w:kern w:val="0"/>
          <w:sz w:val="32"/>
          <w:szCs w:val="32"/>
        </w:rPr>
        <w:t>发放；新增民族团结一家亲活动经费；</w:t>
      </w:r>
      <w:r w:rsidR="00E517B6">
        <w:rPr>
          <w:rFonts w:ascii="仿宋_GB2312" w:eastAsia="仿宋_GB2312" w:hAnsi="宋体" w:cs="宋体" w:hint="eastAsia"/>
          <w:kern w:val="0"/>
          <w:sz w:val="32"/>
          <w:szCs w:val="32"/>
        </w:rPr>
        <w:t>便民警务站相关经费原由公安局发放，现由乡镇街道发放</w:t>
      </w:r>
      <w:r>
        <w:rPr>
          <w:rFonts w:ascii="仿宋_GB2312" w:eastAsia="仿宋_GB2312" w:hAnsi="宋体" w:cs="宋体" w:hint="eastAsia"/>
          <w:kern w:val="0"/>
          <w:sz w:val="32"/>
          <w:szCs w:val="32"/>
        </w:rPr>
        <w:t xml:space="preserve">。    </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E2792E" w:rsidRDefault="00C729C6">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w:t>
      </w: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w:t>
      </w:r>
      <w:r>
        <w:rPr>
          <w:rFonts w:ascii="黑体" w:eastAsia="黑体" w:hAnsi="宋体" w:cs="宋体" w:hint="eastAsia"/>
          <w:kern w:val="0"/>
          <w:sz w:val="32"/>
          <w:szCs w:val="32"/>
        </w:rPr>
        <w:t>年支出预算情况说明</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2019年支出预算</w:t>
      </w:r>
      <w:r w:rsidR="00CC0E8A" w:rsidRPr="00CC0E8A">
        <w:rPr>
          <w:rFonts w:ascii="仿宋_GB2312" w:eastAsia="仿宋_GB2312" w:hAnsi="宋体" w:cs="宋体"/>
          <w:kern w:val="0"/>
          <w:sz w:val="32"/>
          <w:szCs w:val="32"/>
        </w:rPr>
        <w:t>3770.65</w:t>
      </w:r>
      <w:r>
        <w:rPr>
          <w:rFonts w:ascii="仿宋_GB2312" w:eastAsia="仿宋_GB2312" w:hAnsi="宋体" w:cs="宋体" w:hint="eastAsia"/>
          <w:kern w:val="0"/>
          <w:sz w:val="32"/>
          <w:szCs w:val="32"/>
        </w:rPr>
        <w:t>元，其中：</w:t>
      </w:r>
    </w:p>
    <w:p w:rsidR="00E2792E" w:rsidRDefault="00C729C6" w:rsidP="00CC0E8A">
      <w:pPr>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sidR="00CC0E8A" w:rsidRPr="00CC0E8A">
        <w:rPr>
          <w:rFonts w:ascii="Arial" w:hAnsi="Arial" w:cs="Arial" w:hint="eastAsia"/>
          <w:kern w:val="0"/>
          <w:sz w:val="28"/>
          <w:szCs w:val="28"/>
        </w:rPr>
        <w:t>1281.59</w:t>
      </w:r>
      <w:r>
        <w:rPr>
          <w:rFonts w:ascii="仿宋_GB2312" w:eastAsia="仿宋_GB2312" w:hAnsi="宋体" w:cs="宋体" w:hint="eastAsia"/>
          <w:kern w:val="0"/>
          <w:sz w:val="32"/>
          <w:szCs w:val="32"/>
        </w:rPr>
        <w:t>万元，占</w:t>
      </w:r>
      <w:r w:rsidR="00CC0E8A">
        <w:rPr>
          <w:rFonts w:ascii="仿宋_GB2312" w:eastAsia="仿宋_GB2312" w:hAnsi="宋体" w:cs="宋体" w:hint="eastAsia"/>
          <w:kern w:val="0"/>
          <w:sz w:val="32"/>
          <w:szCs w:val="32"/>
        </w:rPr>
        <w:t>38.02</w:t>
      </w:r>
      <w:r>
        <w:rPr>
          <w:rFonts w:ascii="仿宋_GB2312" w:eastAsia="仿宋_GB2312" w:hAnsi="宋体" w:cs="宋体" w:hint="eastAsia"/>
          <w:kern w:val="0"/>
          <w:sz w:val="32"/>
          <w:szCs w:val="32"/>
        </w:rPr>
        <w:t xml:space="preserve"> %，比上年</w:t>
      </w:r>
      <w:r w:rsidR="00CC0E8A">
        <w:rPr>
          <w:rFonts w:ascii="仿宋_GB2312" w:eastAsia="仿宋_GB2312" w:hAnsi="宋体" w:cs="宋体" w:hint="eastAsia"/>
          <w:kern w:val="0"/>
          <w:sz w:val="32"/>
          <w:szCs w:val="32"/>
        </w:rPr>
        <w:t>增加17.33</w:t>
      </w:r>
      <w:r>
        <w:rPr>
          <w:rFonts w:ascii="仿宋_GB2312" w:eastAsia="仿宋_GB2312" w:hAnsi="宋体" w:cs="宋体" w:hint="eastAsia"/>
          <w:kern w:val="0"/>
          <w:sz w:val="32"/>
          <w:szCs w:val="32"/>
        </w:rPr>
        <w:t>万元，主要原因是实有人数</w:t>
      </w:r>
      <w:r w:rsidR="00CC0E8A">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w:t>
      </w:r>
    </w:p>
    <w:p w:rsidR="00EE7C10" w:rsidRDefault="00C729C6" w:rsidP="00EE7C10">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sidR="00CC0E8A">
        <w:rPr>
          <w:rFonts w:ascii="仿宋_GB2312" w:eastAsia="仿宋_GB2312" w:hAnsi="宋体" w:cs="宋体" w:hint="eastAsia"/>
          <w:kern w:val="0"/>
          <w:sz w:val="32"/>
          <w:szCs w:val="32"/>
        </w:rPr>
        <w:t>2489.05</w:t>
      </w:r>
      <w:r>
        <w:rPr>
          <w:rFonts w:ascii="仿宋_GB2312" w:eastAsia="仿宋_GB2312" w:hAnsi="宋体" w:cs="宋体" w:hint="eastAsia"/>
          <w:kern w:val="0"/>
          <w:sz w:val="32"/>
          <w:szCs w:val="32"/>
        </w:rPr>
        <w:t>万元，占</w:t>
      </w:r>
      <w:r w:rsidR="00CC0E8A">
        <w:rPr>
          <w:rFonts w:ascii="仿宋_GB2312" w:eastAsia="仿宋_GB2312" w:hAnsi="宋体" w:cs="宋体" w:hint="eastAsia"/>
          <w:kern w:val="0"/>
          <w:sz w:val="32"/>
          <w:szCs w:val="32"/>
        </w:rPr>
        <w:t>61.98</w:t>
      </w:r>
      <w:r>
        <w:rPr>
          <w:rFonts w:ascii="仿宋_GB2312" w:eastAsia="仿宋_GB2312" w:hAnsi="宋体" w:cs="宋体" w:hint="eastAsia"/>
          <w:kern w:val="0"/>
          <w:sz w:val="32"/>
          <w:szCs w:val="32"/>
        </w:rPr>
        <w:t>%，比上年增加</w:t>
      </w:r>
      <w:r w:rsidR="00CC0E8A">
        <w:rPr>
          <w:rFonts w:ascii="仿宋_GB2312" w:eastAsia="仿宋_GB2312" w:hAnsi="宋体" w:cs="宋体" w:hint="eastAsia"/>
          <w:kern w:val="0"/>
          <w:sz w:val="32"/>
          <w:szCs w:val="32"/>
        </w:rPr>
        <w:t>13.93</w:t>
      </w:r>
      <w:r>
        <w:rPr>
          <w:rFonts w:ascii="仿宋_GB2312" w:eastAsia="仿宋_GB2312" w:hAnsi="宋体" w:cs="宋体" w:hint="eastAsia"/>
          <w:kern w:val="0"/>
          <w:sz w:val="32"/>
          <w:szCs w:val="32"/>
        </w:rPr>
        <w:t>万元，主要原因是原访惠聚相关经费由乡镇街道发放，现拨回派出</w:t>
      </w:r>
      <w:r w:rsidR="003E5C8F">
        <w:rPr>
          <w:rFonts w:ascii="仿宋_GB2312" w:eastAsia="仿宋_GB2312" w:hAnsi="宋体" w:cs="宋体" w:hint="eastAsia"/>
          <w:kern w:val="0"/>
          <w:sz w:val="32"/>
          <w:szCs w:val="32"/>
        </w:rPr>
        <w:t>单位</w:t>
      </w:r>
      <w:r>
        <w:rPr>
          <w:rFonts w:ascii="仿宋_GB2312" w:eastAsia="仿宋_GB2312" w:hAnsi="宋体" w:cs="宋体" w:hint="eastAsia"/>
          <w:kern w:val="0"/>
          <w:sz w:val="32"/>
          <w:szCs w:val="32"/>
        </w:rPr>
        <w:t>发放，另新增民族团结一家亲活动经费。</w:t>
      </w:r>
      <w:r w:rsidR="00EE7C10">
        <w:rPr>
          <w:rFonts w:ascii="仿宋_GB2312" w:eastAsia="仿宋_GB2312" w:hAnsi="宋体" w:cs="宋体" w:hint="eastAsia"/>
          <w:kern w:val="0"/>
          <w:sz w:val="32"/>
          <w:szCs w:val="32"/>
        </w:rPr>
        <w:t xml:space="preserve">便民警务站相关经费原由公安局发放，现由乡镇街道发放。    </w:t>
      </w:r>
    </w:p>
    <w:p w:rsidR="002F2A75" w:rsidRDefault="002F2A75" w:rsidP="00EE7C10">
      <w:pPr>
        <w:widowControl/>
        <w:spacing w:line="580" w:lineRule="exact"/>
        <w:ind w:firstLine="640"/>
        <w:jc w:val="left"/>
        <w:rPr>
          <w:rFonts w:ascii="仿宋_GB2312" w:eastAsia="仿宋_GB2312" w:hAnsi="宋体" w:cs="宋体"/>
          <w:kern w:val="0"/>
          <w:sz w:val="32"/>
          <w:szCs w:val="32"/>
        </w:rPr>
      </w:pPr>
    </w:p>
    <w:p w:rsidR="00E2792E" w:rsidRDefault="00C729C6" w:rsidP="00EE7C10">
      <w:pPr>
        <w:widowControl/>
        <w:spacing w:line="58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w:t>
      </w:r>
      <w:r>
        <w:rPr>
          <w:rFonts w:ascii="黑体" w:eastAsia="黑体" w:hAnsi="黑体" w:cs="宋体" w:hint="eastAsia"/>
          <w:bCs/>
          <w:kern w:val="0"/>
          <w:sz w:val="32"/>
          <w:szCs w:val="32"/>
        </w:rPr>
        <w:t>年财政拨款收支预算情况的总体说明</w:t>
      </w:r>
    </w:p>
    <w:p w:rsidR="00E2792E" w:rsidRDefault="00C729C6">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w:t>
      </w:r>
      <w:r w:rsidR="002F2A75" w:rsidRPr="00CC0E8A">
        <w:rPr>
          <w:rFonts w:ascii="仿宋_GB2312" w:eastAsia="仿宋_GB2312" w:hAnsi="宋体" w:cs="宋体"/>
          <w:kern w:val="0"/>
          <w:sz w:val="32"/>
          <w:szCs w:val="32"/>
        </w:rPr>
        <w:t>3770.65</w:t>
      </w:r>
      <w:r>
        <w:rPr>
          <w:rFonts w:ascii="仿宋_GB2312" w:eastAsia="仿宋_GB2312" w:hAnsi="宋体" w:cs="宋体" w:hint="eastAsia"/>
          <w:kern w:val="0"/>
          <w:sz w:val="32"/>
          <w:szCs w:val="32"/>
        </w:rPr>
        <w:t>万元。</w:t>
      </w:r>
    </w:p>
    <w:p w:rsidR="00E2792E" w:rsidRDefault="00C729C6">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E2792E" w:rsidRDefault="00C729C6">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w:t>
      </w: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w:t>
      </w:r>
      <w:r>
        <w:rPr>
          <w:rFonts w:ascii="黑体" w:eastAsia="黑体" w:hAnsi="宋体" w:cs="宋体" w:hint="eastAsia"/>
          <w:kern w:val="0"/>
          <w:sz w:val="32"/>
          <w:szCs w:val="32"/>
        </w:rPr>
        <w:t>年一般公共预算当年拨款情况说明</w:t>
      </w:r>
    </w:p>
    <w:p w:rsidR="00E2792E" w:rsidRDefault="00C729C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2019年一般公共预算拨款基本支出</w:t>
      </w:r>
      <w:r w:rsidR="002F2A75" w:rsidRPr="00CC0E8A">
        <w:rPr>
          <w:rFonts w:ascii="Arial" w:hAnsi="Arial" w:cs="Arial" w:hint="eastAsia"/>
          <w:kern w:val="0"/>
          <w:sz w:val="28"/>
          <w:szCs w:val="28"/>
        </w:rPr>
        <w:t>1281.59</w:t>
      </w:r>
      <w:r>
        <w:rPr>
          <w:rFonts w:ascii="仿宋_GB2312" w:eastAsia="仿宋_GB2312" w:hAnsi="宋体" w:cs="宋体" w:hint="eastAsia"/>
          <w:kern w:val="0"/>
          <w:sz w:val="32"/>
          <w:szCs w:val="32"/>
        </w:rPr>
        <w:t>万元，比上年执行数</w:t>
      </w:r>
      <w:r w:rsidR="002F2A75">
        <w:rPr>
          <w:rFonts w:ascii="仿宋_GB2312" w:eastAsia="仿宋_GB2312" w:hAnsi="宋体" w:cs="宋体" w:hint="eastAsia"/>
          <w:kern w:val="0"/>
          <w:sz w:val="32"/>
          <w:szCs w:val="32"/>
        </w:rPr>
        <w:t>增加17.33</w:t>
      </w:r>
      <w:r>
        <w:rPr>
          <w:rFonts w:ascii="仿宋_GB2312" w:eastAsia="仿宋_GB2312" w:hAnsi="宋体" w:cs="宋体" w:hint="eastAsia"/>
          <w:kern w:val="0"/>
          <w:sz w:val="32"/>
          <w:szCs w:val="32"/>
        </w:rPr>
        <w:t>万元，</w:t>
      </w:r>
      <w:r w:rsidR="002F2A75">
        <w:rPr>
          <w:rFonts w:ascii="仿宋_GB2312" w:eastAsia="仿宋_GB2312" w:hAnsi="宋体" w:cs="宋体" w:hint="eastAsia"/>
          <w:kern w:val="0"/>
          <w:sz w:val="32"/>
          <w:szCs w:val="32"/>
        </w:rPr>
        <w:t>增长</w:t>
      </w:r>
      <w:r w:rsidR="00EE7C10">
        <w:rPr>
          <w:rFonts w:ascii="仿宋_GB2312" w:eastAsia="仿宋_GB2312" w:hAnsi="宋体" w:cs="宋体" w:hint="eastAsia"/>
          <w:kern w:val="0"/>
          <w:sz w:val="32"/>
          <w:szCs w:val="32"/>
        </w:rPr>
        <w:t>1</w:t>
      </w:r>
      <w:r w:rsidR="002F2A75">
        <w:rPr>
          <w:rFonts w:ascii="仿宋_GB2312" w:eastAsia="仿宋_GB2312" w:hAnsi="宋体" w:cs="宋体" w:hint="eastAsia"/>
          <w:kern w:val="0"/>
          <w:sz w:val="32"/>
          <w:szCs w:val="32"/>
        </w:rPr>
        <w:t>.37</w:t>
      </w:r>
      <w:r>
        <w:rPr>
          <w:rFonts w:ascii="仿宋_GB2312" w:eastAsia="仿宋_GB2312" w:hAnsi="宋体" w:cs="宋体" w:hint="eastAsia"/>
          <w:kern w:val="0"/>
          <w:sz w:val="32"/>
          <w:szCs w:val="32"/>
        </w:rPr>
        <w:t xml:space="preserve"> %。主要原因是实有人数</w:t>
      </w:r>
      <w:r w:rsidR="002F2A75">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导致基本支出</w:t>
      </w:r>
      <w:r w:rsidR="002F2A75">
        <w:rPr>
          <w:rFonts w:ascii="仿宋_GB2312" w:eastAsia="仿宋_GB2312" w:hAnsi="宋体" w:cs="宋体" w:hint="eastAsia"/>
          <w:kern w:val="0"/>
          <w:sz w:val="32"/>
          <w:szCs w:val="32"/>
        </w:rPr>
        <w:t>增长</w:t>
      </w:r>
      <w:r>
        <w:rPr>
          <w:rFonts w:ascii="仿宋_GB2312" w:eastAsia="仿宋_GB2312" w:hAnsi="宋体" w:cs="宋体" w:hint="eastAsia"/>
          <w:kern w:val="0"/>
          <w:sz w:val="32"/>
          <w:szCs w:val="32"/>
        </w:rPr>
        <w:t xml:space="preserve">：     </w:t>
      </w:r>
    </w:p>
    <w:p w:rsidR="00E2792E" w:rsidRDefault="00C729C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E2792E" w:rsidRDefault="00C729C6">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w:t>
      </w:r>
      <w:r w:rsidR="00BB2302">
        <w:rPr>
          <w:rFonts w:ascii="仿宋_GB2312" w:eastAsia="仿宋_GB2312" w:hint="eastAsia"/>
          <w:sz w:val="32"/>
          <w:szCs w:val="32"/>
        </w:rPr>
        <w:t>一般公共服务支出</w:t>
      </w:r>
      <w:r w:rsidR="00832BFD">
        <w:rPr>
          <w:rFonts w:ascii="仿宋_GB2312" w:eastAsia="仿宋_GB2312" w:hint="eastAsia"/>
          <w:sz w:val="32"/>
          <w:szCs w:val="32"/>
        </w:rPr>
        <w:t>900.34</w:t>
      </w:r>
      <w:r>
        <w:rPr>
          <w:rFonts w:ascii="仿宋_GB2312" w:eastAsia="仿宋_GB2312" w:hAnsi="宋体" w:cs="宋体" w:hint="eastAsia"/>
          <w:kern w:val="0"/>
          <w:sz w:val="32"/>
          <w:szCs w:val="32"/>
        </w:rPr>
        <w:t>万元，占</w:t>
      </w:r>
      <w:r w:rsidR="00BB2302">
        <w:rPr>
          <w:rFonts w:ascii="仿宋_GB2312" w:eastAsia="仿宋_GB2312" w:hAnsi="宋体" w:cs="宋体" w:hint="eastAsia"/>
          <w:kern w:val="0"/>
          <w:sz w:val="32"/>
          <w:szCs w:val="32"/>
        </w:rPr>
        <w:t>23.</w:t>
      </w:r>
      <w:r w:rsidR="00832BFD">
        <w:rPr>
          <w:rFonts w:ascii="仿宋_GB2312" w:eastAsia="仿宋_GB2312" w:hAnsi="宋体" w:cs="宋体" w:hint="eastAsia"/>
          <w:kern w:val="0"/>
          <w:sz w:val="32"/>
          <w:szCs w:val="32"/>
        </w:rPr>
        <w:t>88</w:t>
      </w:r>
      <w:r>
        <w:rPr>
          <w:rFonts w:ascii="仿宋_GB2312" w:eastAsia="仿宋_GB2312" w:hAnsi="宋体" w:cs="宋体" w:hint="eastAsia"/>
          <w:kern w:val="0"/>
          <w:sz w:val="32"/>
          <w:szCs w:val="32"/>
        </w:rPr>
        <w:t xml:space="preserve"> %。</w:t>
      </w:r>
    </w:p>
    <w:p w:rsidR="00BB2302" w:rsidRDefault="00BB230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2.公共安全支出115.11万元，占3.</w:t>
      </w:r>
      <w:r w:rsidR="00832BFD">
        <w:rPr>
          <w:rFonts w:ascii="仿宋_GB2312" w:eastAsia="仿宋_GB2312" w:hAnsi="宋体" w:cs="宋体" w:hint="eastAsia"/>
          <w:kern w:val="0"/>
          <w:sz w:val="32"/>
          <w:szCs w:val="32"/>
        </w:rPr>
        <w:t>05</w:t>
      </w:r>
      <w:r>
        <w:rPr>
          <w:rFonts w:ascii="仿宋_GB2312" w:eastAsia="仿宋_GB2312" w:hAnsi="宋体" w:cs="宋体" w:hint="eastAsia"/>
          <w:kern w:val="0"/>
          <w:sz w:val="32"/>
          <w:szCs w:val="32"/>
        </w:rPr>
        <w:t>%。</w:t>
      </w:r>
    </w:p>
    <w:p w:rsidR="00BB2302" w:rsidRDefault="00BB230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3.文化体育与传媒支出</w:t>
      </w:r>
      <w:r w:rsidR="00832BFD">
        <w:rPr>
          <w:rFonts w:ascii="仿宋_GB2312" w:eastAsia="仿宋_GB2312" w:hAnsi="宋体" w:cs="宋体" w:hint="eastAsia"/>
          <w:kern w:val="0"/>
          <w:sz w:val="32"/>
          <w:szCs w:val="32"/>
        </w:rPr>
        <w:t>99.16</w:t>
      </w:r>
      <w:r>
        <w:rPr>
          <w:rFonts w:ascii="仿宋_GB2312" w:eastAsia="仿宋_GB2312" w:hAnsi="宋体" w:cs="宋体" w:hint="eastAsia"/>
          <w:kern w:val="0"/>
          <w:sz w:val="32"/>
          <w:szCs w:val="32"/>
        </w:rPr>
        <w:t>万元，占</w:t>
      </w:r>
      <w:r w:rsidR="00832BFD">
        <w:rPr>
          <w:rFonts w:ascii="仿宋_GB2312" w:eastAsia="仿宋_GB2312" w:hAnsi="宋体" w:cs="宋体" w:hint="eastAsia"/>
          <w:kern w:val="0"/>
          <w:sz w:val="32"/>
          <w:szCs w:val="32"/>
        </w:rPr>
        <w:t>2.63</w:t>
      </w:r>
      <w:r>
        <w:rPr>
          <w:rFonts w:ascii="仿宋_GB2312" w:eastAsia="仿宋_GB2312" w:hAnsi="宋体" w:cs="宋体" w:hint="eastAsia"/>
          <w:kern w:val="0"/>
          <w:sz w:val="32"/>
          <w:szCs w:val="32"/>
        </w:rPr>
        <w:t>%</w:t>
      </w:r>
    </w:p>
    <w:p w:rsidR="00BB2302" w:rsidRDefault="00BB230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4.社会保障和就业支出</w:t>
      </w:r>
      <w:r w:rsidR="00832BFD">
        <w:rPr>
          <w:rFonts w:ascii="仿宋_GB2312" w:eastAsia="仿宋_GB2312" w:hAnsi="宋体" w:cs="宋体" w:hint="eastAsia"/>
          <w:kern w:val="0"/>
          <w:sz w:val="32"/>
          <w:szCs w:val="32"/>
        </w:rPr>
        <w:t>191.38</w:t>
      </w:r>
      <w:r>
        <w:rPr>
          <w:rFonts w:ascii="仿宋_GB2312" w:eastAsia="仿宋_GB2312" w:hAnsi="宋体" w:cs="宋体" w:hint="eastAsia"/>
          <w:kern w:val="0"/>
          <w:sz w:val="32"/>
          <w:szCs w:val="32"/>
        </w:rPr>
        <w:t>万元，占</w:t>
      </w:r>
      <w:r w:rsidR="00832BFD">
        <w:rPr>
          <w:rFonts w:ascii="仿宋_GB2312" w:eastAsia="仿宋_GB2312" w:hAnsi="宋体" w:cs="宋体" w:hint="eastAsia"/>
          <w:kern w:val="0"/>
          <w:sz w:val="32"/>
          <w:szCs w:val="32"/>
        </w:rPr>
        <w:t>5.08</w:t>
      </w:r>
      <w:r>
        <w:rPr>
          <w:rFonts w:ascii="仿宋_GB2312" w:eastAsia="仿宋_GB2312" w:hAnsi="宋体" w:cs="宋体" w:hint="eastAsia"/>
          <w:kern w:val="0"/>
          <w:sz w:val="32"/>
          <w:szCs w:val="32"/>
        </w:rPr>
        <w:t>%</w:t>
      </w:r>
    </w:p>
    <w:p w:rsidR="00BB2302" w:rsidRDefault="00BB230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5.医疗卫生和计划生育支出</w:t>
      </w:r>
      <w:r w:rsidR="00832BFD">
        <w:rPr>
          <w:rFonts w:ascii="仿宋_GB2312" w:eastAsia="仿宋_GB2312" w:hAnsi="宋体" w:cs="宋体" w:hint="eastAsia"/>
          <w:kern w:val="0"/>
          <w:sz w:val="32"/>
          <w:szCs w:val="32"/>
        </w:rPr>
        <w:t>5.4</w:t>
      </w:r>
      <w:r>
        <w:rPr>
          <w:rFonts w:ascii="仿宋_GB2312" w:eastAsia="仿宋_GB2312" w:hAnsi="宋体" w:cs="宋体" w:hint="eastAsia"/>
          <w:kern w:val="0"/>
          <w:sz w:val="32"/>
          <w:szCs w:val="32"/>
        </w:rPr>
        <w:t>万元，占0.</w:t>
      </w:r>
      <w:r w:rsidR="00832BFD">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w:t>
      </w:r>
    </w:p>
    <w:p w:rsidR="00BB2302" w:rsidRDefault="00BB2302">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6.农林水支出</w:t>
      </w:r>
      <w:r w:rsidR="00832BFD">
        <w:rPr>
          <w:rFonts w:ascii="仿宋_GB2312" w:eastAsia="仿宋_GB2312" w:hAnsi="宋体" w:cs="宋体" w:hint="eastAsia"/>
          <w:kern w:val="0"/>
          <w:sz w:val="32"/>
          <w:szCs w:val="32"/>
        </w:rPr>
        <w:t>2459.26</w:t>
      </w:r>
      <w:r>
        <w:rPr>
          <w:rFonts w:ascii="仿宋_GB2312" w:eastAsia="仿宋_GB2312" w:hAnsi="宋体" w:cs="宋体" w:hint="eastAsia"/>
          <w:kern w:val="0"/>
          <w:sz w:val="32"/>
          <w:szCs w:val="32"/>
        </w:rPr>
        <w:t>万元，占6</w:t>
      </w:r>
      <w:r w:rsidR="00832BFD">
        <w:rPr>
          <w:rFonts w:ascii="仿宋_GB2312" w:eastAsia="仿宋_GB2312" w:hAnsi="宋体" w:cs="宋体" w:hint="eastAsia"/>
          <w:kern w:val="0"/>
          <w:sz w:val="32"/>
          <w:szCs w:val="32"/>
        </w:rPr>
        <w:t>5.22</w:t>
      </w:r>
      <w:r>
        <w:rPr>
          <w:rFonts w:ascii="仿宋_GB2312" w:eastAsia="仿宋_GB2312" w:hAnsi="宋体" w:cs="宋体" w:hint="eastAsia"/>
          <w:kern w:val="0"/>
          <w:sz w:val="32"/>
          <w:szCs w:val="32"/>
        </w:rPr>
        <w:t>%。</w:t>
      </w:r>
    </w:p>
    <w:p w:rsidR="00E2792E" w:rsidRDefault="00C729C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E2792E" w:rsidRPr="00F61913" w:rsidRDefault="00C729C6">
      <w:pPr>
        <w:widowControl/>
        <w:spacing w:line="580" w:lineRule="exact"/>
        <w:ind w:firstLine="640"/>
        <w:jc w:val="left"/>
        <w:rPr>
          <w:rFonts w:ascii="仿宋_GB2312" w:eastAsia="仿宋_GB2312" w:hAnsi="宋体" w:cs="宋体"/>
          <w:color w:val="000000" w:themeColor="text1"/>
          <w:kern w:val="0"/>
          <w:sz w:val="32"/>
          <w:szCs w:val="32"/>
        </w:rPr>
      </w:pPr>
      <w:r w:rsidRPr="00F61913">
        <w:rPr>
          <w:rFonts w:ascii="仿宋_GB2312" w:eastAsia="仿宋_GB2312" w:hAnsi="宋体" w:cs="宋体" w:hint="eastAsia"/>
          <w:color w:val="000000" w:themeColor="text1"/>
          <w:kern w:val="0"/>
          <w:sz w:val="32"/>
          <w:szCs w:val="32"/>
        </w:rPr>
        <w:t>1.</w:t>
      </w:r>
      <w:r w:rsidRPr="00F61913">
        <w:rPr>
          <w:rFonts w:ascii="仿宋_GB2312" w:eastAsia="仿宋_GB2312" w:hAnsi="宋体" w:cs="宋体"/>
          <w:color w:val="000000" w:themeColor="text1"/>
          <w:kern w:val="0"/>
          <w:sz w:val="32"/>
          <w:szCs w:val="32"/>
        </w:rPr>
        <w:t>一般公共服务</w:t>
      </w:r>
      <w:r w:rsidR="00A747ED" w:rsidRPr="00F61913">
        <w:rPr>
          <w:rFonts w:ascii="仿宋_GB2312" w:eastAsia="仿宋_GB2312" w:hAnsi="宋体" w:cs="宋体" w:hint="eastAsia"/>
          <w:color w:val="000000" w:themeColor="text1"/>
          <w:kern w:val="0"/>
          <w:sz w:val="32"/>
          <w:szCs w:val="32"/>
        </w:rPr>
        <w:t>支出</w:t>
      </w:r>
      <w:r w:rsidRPr="00F61913">
        <w:rPr>
          <w:rFonts w:ascii="仿宋_GB2312" w:eastAsia="仿宋_GB2312" w:hAnsi="宋体" w:cs="宋体"/>
          <w:color w:val="000000" w:themeColor="text1"/>
          <w:kern w:val="0"/>
          <w:sz w:val="32"/>
          <w:szCs w:val="32"/>
        </w:rPr>
        <w:t>:</w:t>
      </w:r>
      <w:r w:rsidRPr="00F61913">
        <w:rPr>
          <w:rFonts w:ascii="仿宋_GB2312" w:eastAsia="仿宋_GB2312" w:hAnsi="宋体" w:cs="宋体" w:hint="eastAsia"/>
          <w:color w:val="000000" w:themeColor="text1"/>
          <w:kern w:val="0"/>
          <w:sz w:val="32"/>
          <w:szCs w:val="32"/>
        </w:rPr>
        <w:t>2019</w:t>
      </w:r>
      <w:r w:rsidRPr="00F61913">
        <w:rPr>
          <w:rFonts w:ascii="仿宋_GB2312" w:eastAsia="仿宋_GB2312" w:hAnsi="宋体" w:cs="宋体"/>
          <w:color w:val="000000" w:themeColor="text1"/>
          <w:kern w:val="0"/>
          <w:sz w:val="32"/>
          <w:szCs w:val="32"/>
        </w:rPr>
        <w:t>年预算数为</w:t>
      </w:r>
      <w:r w:rsidR="00832BFD">
        <w:rPr>
          <w:rFonts w:ascii="仿宋_GB2312" w:eastAsia="仿宋_GB2312" w:hAnsi="宋体" w:cs="宋体" w:hint="eastAsia"/>
          <w:color w:val="000000" w:themeColor="text1"/>
          <w:kern w:val="0"/>
          <w:sz w:val="32"/>
          <w:szCs w:val="32"/>
        </w:rPr>
        <w:t>900.34</w:t>
      </w:r>
      <w:r w:rsidRPr="00F61913">
        <w:rPr>
          <w:rFonts w:ascii="仿宋_GB2312" w:eastAsia="仿宋_GB2312" w:hAnsi="宋体" w:cs="宋体"/>
          <w:color w:val="000000" w:themeColor="text1"/>
          <w:kern w:val="0"/>
          <w:sz w:val="32"/>
          <w:szCs w:val="32"/>
        </w:rPr>
        <w:t>万元，</w:t>
      </w:r>
      <w:r w:rsidRPr="00F61913">
        <w:rPr>
          <w:rFonts w:ascii="仿宋_GB2312" w:eastAsia="仿宋_GB2312" w:hAnsi="宋体" w:cs="宋体" w:hint="eastAsia"/>
          <w:color w:val="000000" w:themeColor="text1"/>
          <w:kern w:val="0"/>
          <w:sz w:val="32"/>
          <w:szCs w:val="32"/>
        </w:rPr>
        <w:t>比上年执行数</w:t>
      </w:r>
      <w:r w:rsidR="00844A00">
        <w:rPr>
          <w:rFonts w:ascii="仿宋_GB2312" w:eastAsia="仿宋_GB2312" w:hAnsi="宋体" w:cs="宋体" w:hint="eastAsia"/>
          <w:color w:val="000000" w:themeColor="text1"/>
          <w:kern w:val="0"/>
          <w:sz w:val="32"/>
          <w:szCs w:val="32"/>
        </w:rPr>
        <w:t>增加167.56</w:t>
      </w:r>
      <w:r w:rsidRPr="00F61913">
        <w:rPr>
          <w:rFonts w:ascii="仿宋_GB2312" w:eastAsia="仿宋_GB2312" w:hAnsi="宋体" w:cs="宋体" w:hint="eastAsia"/>
          <w:color w:val="000000" w:themeColor="text1"/>
          <w:kern w:val="0"/>
          <w:sz w:val="32"/>
          <w:szCs w:val="32"/>
        </w:rPr>
        <w:t>万元，</w:t>
      </w:r>
      <w:r w:rsidR="00844A00">
        <w:rPr>
          <w:rFonts w:ascii="仿宋_GB2312" w:eastAsia="仿宋_GB2312" w:hAnsi="宋体" w:cs="宋体" w:hint="eastAsia"/>
          <w:color w:val="000000" w:themeColor="text1"/>
          <w:kern w:val="0"/>
          <w:sz w:val="32"/>
          <w:szCs w:val="32"/>
        </w:rPr>
        <w:t>增长22.87</w:t>
      </w:r>
      <w:r w:rsidRPr="00F61913">
        <w:rPr>
          <w:rFonts w:ascii="仿宋_GB2312" w:eastAsia="仿宋_GB2312" w:hAnsi="宋体" w:cs="宋体" w:hint="eastAsia"/>
          <w:color w:val="000000" w:themeColor="text1"/>
          <w:kern w:val="0"/>
          <w:sz w:val="32"/>
          <w:szCs w:val="32"/>
        </w:rPr>
        <w:t>%，主要原因是：实有人数</w:t>
      </w:r>
      <w:r w:rsidR="00844A00">
        <w:rPr>
          <w:rFonts w:ascii="仿宋_GB2312" w:eastAsia="仿宋_GB2312" w:hAnsi="宋体" w:cs="宋体" w:hint="eastAsia"/>
          <w:color w:val="000000" w:themeColor="text1"/>
          <w:kern w:val="0"/>
          <w:sz w:val="32"/>
          <w:szCs w:val="32"/>
        </w:rPr>
        <w:t>增加</w:t>
      </w:r>
      <w:r w:rsidRPr="00F61913">
        <w:rPr>
          <w:rFonts w:ascii="仿宋_GB2312" w:eastAsia="仿宋_GB2312" w:hAnsi="宋体" w:cs="宋体" w:hint="eastAsia"/>
          <w:color w:val="000000" w:themeColor="text1"/>
          <w:kern w:val="0"/>
          <w:sz w:val="32"/>
          <w:szCs w:val="32"/>
        </w:rPr>
        <w:t xml:space="preserve">。     </w:t>
      </w:r>
    </w:p>
    <w:p w:rsidR="00E2792E" w:rsidRPr="00F61913" w:rsidRDefault="00C729C6">
      <w:pPr>
        <w:spacing w:line="580" w:lineRule="exact"/>
        <w:ind w:firstLine="640"/>
        <w:rPr>
          <w:rFonts w:ascii="仿宋_GB2312" w:eastAsia="仿宋_GB2312" w:hAnsi="宋体" w:cs="宋体"/>
          <w:color w:val="000000" w:themeColor="text1"/>
          <w:kern w:val="0"/>
          <w:sz w:val="32"/>
          <w:szCs w:val="32"/>
        </w:rPr>
      </w:pPr>
      <w:r w:rsidRPr="00F61913">
        <w:rPr>
          <w:rFonts w:ascii="楷体_GB2312" w:eastAsia="楷体_GB2312" w:hAnsi="宋体" w:cs="宋体" w:hint="eastAsia"/>
          <w:color w:val="000000" w:themeColor="text1"/>
          <w:kern w:val="0"/>
          <w:sz w:val="32"/>
          <w:szCs w:val="32"/>
        </w:rPr>
        <w:t>2.</w:t>
      </w:r>
      <w:r w:rsidR="00A747ED" w:rsidRPr="00F61913">
        <w:rPr>
          <w:rFonts w:ascii="仿宋_GB2312" w:eastAsia="仿宋_GB2312" w:hAnsi="宋体" w:cs="宋体" w:hint="eastAsia"/>
          <w:color w:val="000000" w:themeColor="text1"/>
          <w:kern w:val="0"/>
          <w:sz w:val="32"/>
          <w:szCs w:val="32"/>
        </w:rPr>
        <w:t>公共安全支出</w:t>
      </w:r>
      <w:r w:rsidRPr="00F61913">
        <w:rPr>
          <w:rFonts w:ascii="仿宋_GB2312" w:eastAsia="仿宋_GB2312" w:hAnsi="宋体" w:cs="宋体"/>
          <w:color w:val="000000" w:themeColor="text1"/>
          <w:kern w:val="0"/>
          <w:sz w:val="32"/>
          <w:szCs w:val="32"/>
        </w:rPr>
        <w:t>:</w:t>
      </w:r>
      <w:r w:rsidRPr="00F61913">
        <w:rPr>
          <w:rFonts w:ascii="仿宋_GB2312" w:eastAsia="仿宋_GB2312" w:hAnsi="宋体" w:cs="宋体" w:hint="eastAsia"/>
          <w:color w:val="000000" w:themeColor="text1"/>
          <w:kern w:val="0"/>
          <w:sz w:val="32"/>
          <w:szCs w:val="32"/>
        </w:rPr>
        <w:t>2019</w:t>
      </w:r>
      <w:r w:rsidRPr="00F61913">
        <w:rPr>
          <w:rFonts w:ascii="仿宋_GB2312" w:eastAsia="仿宋_GB2312" w:hAnsi="宋体" w:cs="宋体"/>
          <w:color w:val="000000" w:themeColor="text1"/>
          <w:kern w:val="0"/>
          <w:sz w:val="32"/>
          <w:szCs w:val="32"/>
        </w:rPr>
        <w:t>年预算数为</w:t>
      </w:r>
      <w:r w:rsidRPr="00F61913">
        <w:rPr>
          <w:rFonts w:ascii="仿宋_GB2312" w:eastAsia="仿宋_GB2312" w:hAnsi="宋体" w:cs="宋体" w:hint="eastAsia"/>
          <w:color w:val="000000" w:themeColor="text1"/>
          <w:kern w:val="0"/>
          <w:sz w:val="32"/>
          <w:szCs w:val="32"/>
        </w:rPr>
        <w:t xml:space="preserve"> </w:t>
      </w:r>
      <w:r w:rsidR="00A747ED" w:rsidRPr="00F61913">
        <w:rPr>
          <w:rFonts w:ascii="仿宋_GB2312" w:eastAsia="仿宋_GB2312" w:hAnsi="宋体" w:cs="宋体" w:hint="eastAsia"/>
          <w:color w:val="000000" w:themeColor="text1"/>
          <w:kern w:val="0"/>
          <w:sz w:val="32"/>
          <w:szCs w:val="32"/>
        </w:rPr>
        <w:t>115.11</w:t>
      </w:r>
      <w:r w:rsidRPr="00F61913">
        <w:rPr>
          <w:rFonts w:ascii="仿宋_GB2312" w:eastAsia="仿宋_GB2312" w:hAnsi="宋体" w:cs="宋体"/>
          <w:color w:val="000000" w:themeColor="text1"/>
          <w:kern w:val="0"/>
          <w:sz w:val="32"/>
          <w:szCs w:val="32"/>
        </w:rPr>
        <w:t>万元，</w:t>
      </w:r>
      <w:r w:rsidRPr="00F61913">
        <w:rPr>
          <w:rFonts w:ascii="仿宋_GB2312" w:eastAsia="仿宋_GB2312" w:hAnsi="宋体" w:cs="宋体" w:hint="eastAsia"/>
          <w:color w:val="000000" w:themeColor="text1"/>
          <w:kern w:val="0"/>
          <w:sz w:val="32"/>
          <w:szCs w:val="32"/>
        </w:rPr>
        <w:t>比上年执行数增加</w:t>
      </w:r>
      <w:r w:rsidR="00A747ED" w:rsidRPr="00F61913">
        <w:rPr>
          <w:rFonts w:ascii="仿宋_GB2312" w:eastAsia="仿宋_GB2312" w:hAnsi="宋体" w:cs="宋体" w:hint="eastAsia"/>
          <w:color w:val="000000" w:themeColor="text1"/>
          <w:kern w:val="0"/>
          <w:sz w:val="32"/>
          <w:szCs w:val="32"/>
        </w:rPr>
        <w:t>11</w:t>
      </w:r>
      <w:r w:rsidR="00844A00">
        <w:rPr>
          <w:rFonts w:ascii="仿宋_GB2312" w:eastAsia="仿宋_GB2312" w:hAnsi="宋体" w:cs="宋体" w:hint="eastAsia"/>
          <w:color w:val="000000" w:themeColor="text1"/>
          <w:kern w:val="0"/>
          <w:sz w:val="32"/>
          <w:szCs w:val="32"/>
        </w:rPr>
        <w:t>5.11万元</w:t>
      </w:r>
      <w:r w:rsidRPr="00F61913">
        <w:rPr>
          <w:rFonts w:ascii="仿宋_GB2312" w:eastAsia="仿宋_GB2312" w:hAnsi="宋体" w:cs="宋体" w:hint="eastAsia"/>
          <w:color w:val="000000" w:themeColor="text1"/>
          <w:kern w:val="0"/>
          <w:sz w:val="32"/>
          <w:szCs w:val="32"/>
        </w:rPr>
        <w:t>，主要原因是：新增</w:t>
      </w:r>
      <w:r w:rsidR="00A747ED" w:rsidRPr="00F61913">
        <w:rPr>
          <w:rFonts w:ascii="仿宋_GB2312" w:eastAsia="仿宋_GB2312" w:hAnsi="宋体" w:cs="宋体" w:hint="eastAsia"/>
          <w:color w:val="000000" w:themeColor="text1"/>
          <w:kern w:val="0"/>
          <w:sz w:val="32"/>
          <w:szCs w:val="32"/>
        </w:rPr>
        <w:t>便民警务站各项</w:t>
      </w:r>
      <w:r w:rsidRPr="00F61913">
        <w:rPr>
          <w:rFonts w:ascii="仿宋_GB2312" w:eastAsia="仿宋_GB2312" w:hAnsi="宋体" w:cs="宋体" w:hint="eastAsia"/>
          <w:color w:val="000000" w:themeColor="text1"/>
          <w:kern w:val="0"/>
          <w:sz w:val="32"/>
          <w:szCs w:val="32"/>
        </w:rPr>
        <w:t>经费。</w:t>
      </w:r>
    </w:p>
    <w:p w:rsidR="00E2792E" w:rsidRPr="00F61913" w:rsidRDefault="00C729C6">
      <w:pPr>
        <w:spacing w:line="580" w:lineRule="exact"/>
        <w:ind w:firstLine="640"/>
        <w:rPr>
          <w:rFonts w:ascii="仿宋_GB2312" w:eastAsia="仿宋_GB2312" w:hAnsi="宋体" w:cs="宋体"/>
          <w:color w:val="000000" w:themeColor="text1"/>
          <w:kern w:val="0"/>
          <w:sz w:val="32"/>
          <w:szCs w:val="32"/>
        </w:rPr>
      </w:pPr>
      <w:r w:rsidRPr="00F61913">
        <w:rPr>
          <w:rFonts w:ascii="仿宋_GB2312" w:eastAsia="仿宋_GB2312" w:hAnsi="宋体" w:cs="宋体" w:hint="eastAsia"/>
          <w:color w:val="000000" w:themeColor="text1"/>
          <w:kern w:val="0"/>
          <w:sz w:val="32"/>
          <w:szCs w:val="32"/>
        </w:rPr>
        <w:t>3.</w:t>
      </w:r>
      <w:r w:rsidRPr="00F61913">
        <w:rPr>
          <w:rFonts w:ascii="仿宋_GB2312" w:eastAsia="仿宋_GB2312" w:hAnsi="宋体" w:cs="宋体"/>
          <w:color w:val="000000" w:themeColor="text1"/>
          <w:kern w:val="0"/>
          <w:sz w:val="32"/>
          <w:szCs w:val="32"/>
        </w:rPr>
        <w:t xml:space="preserve"> </w:t>
      </w:r>
      <w:r w:rsidR="00A747ED" w:rsidRPr="00F61913">
        <w:rPr>
          <w:rFonts w:ascii="仿宋_GB2312" w:eastAsia="仿宋_GB2312" w:hAnsi="宋体" w:cs="宋体" w:hint="eastAsia"/>
          <w:color w:val="000000" w:themeColor="text1"/>
          <w:kern w:val="0"/>
          <w:sz w:val="32"/>
          <w:szCs w:val="32"/>
        </w:rPr>
        <w:t>文化体育与传媒</w:t>
      </w:r>
      <w:r w:rsidR="004104DE" w:rsidRPr="00F61913">
        <w:rPr>
          <w:rFonts w:ascii="仿宋_GB2312" w:eastAsia="仿宋_GB2312" w:hAnsi="宋体" w:cs="宋体" w:hint="eastAsia"/>
          <w:color w:val="000000" w:themeColor="text1"/>
          <w:kern w:val="0"/>
          <w:sz w:val="32"/>
          <w:szCs w:val="32"/>
        </w:rPr>
        <w:t>支出</w:t>
      </w:r>
      <w:r w:rsidRPr="00F61913">
        <w:rPr>
          <w:rFonts w:ascii="仿宋_GB2312" w:eastAsia="仿宋_GB2312" w:hAnsi="宋体" w:cs="宋体"/>
          <w:color w:val="000000" w:themeColor="text1"/>
          <w:kern w:val="0"/>
          <w:sz w:val="32"/>
          <w:szCs w:val="32"/>
        </w:rPr>
        <w:t>:</w:t>
      </w:r>
      <w:r w:rsidRPr="00F61913">
        <w:rPr>
          <w:rFonts w:ascii="仿宋_GB2312" w:eastAsia="仿宋_GB2312" w:hAnsi="宋体" w:cs="宋体" w:hint="eastAsia"/>
          <w:color w:val="000000" w:themeColor="text1"/>
          <w:kern w:val="0"/>
          <w:sz w:val="32"/>
          <w:szCs w:val="32"/>
        </w:rPr>
        <w:t>2019</w:t>
      </w:r>
      <w:r w:rsidRPr="00F61913">
        <w:rPr>
          <w:rFonts w:ascii="仿宋_GB2312" w:eastAsia="仿宋_GB2312" w:hAnsi="宋体" w:cs="宋体"/>
          <w:color w:val="000000" w:themeColor="text1"/>
          <w:kern w:val="0"/>
          <w:sz w:val="32"/>
          <w:szCs w:val="32"/>
        </w:rPr>
        <w:t>年预算数为</w:t>
      </w:r>
      <w:r w:rsidR="00844A00">
        <w:rPr>
          <w:rFonts w:ascii="仿宋_GB2312" w:eastAsia="仿宋_GB2312" w:hAnsi="宋体" w:cs="宋体" w:hint="eastAsia"/>
          <w:color w:val="000000" w:themeColor="text1"/>
          <w:kern w:val="0"/>
          <w:sz w:val="32"/>
          <w:szCs w:val="32"/>
        </w:rPr>
        <w:t>99.16</w:t>
      </w:r>
      <w:r w:rsidRPr="00F61913">
        <w:rPr>
          <w:rFonts w:ascii="仿宋_GB2312" w:eastAsia="仿宋_GB2312" w:hAnsi="宋体" w:cs="宋体"/>
          <w:color w:val="000000" w:themeColor="text1"/>
          <w:kern w:val="0"/>
          <w:sz w:val="32"/>
          <w:szCs w:val="32"/>
        </w:rPr>
        <w:t>万元，</w:t>
      </w:r>
      <w:r w:rsidRPr="00F61913">
        <w:rPr>
          <w:rFonts w:ascii="仿宋_GB2312" w:eastAsia="仿宋_GB2312" w:hAnsi="宋体" w:cs="宋体" w:hint="eastAsia"/>
          <w:color w:val="000000" w:themeColor="text1"/>
          <w:kern w:val="0"/>
          <w:sz w:val="32"/>
          <w:szCs w:val="32"/>
        </w:rPr>
        <w:t>比上年执行数</w:t>
      </w:r>
      <w:r w:rsidR="00CC3DD7">
        <w:rPr>
          <w:rFonts w:ascii="仿宋_GB2312" w:eastAsia="仿宋_GB2312" w:hAnsi="宋体" w:cs="宋体" w:hint="eastAsia"/>
          <w:color w:val="000000" w:themeColor="text1"/>
          <w:kern w:val="0"/>
          <w:sz w:val="32"/>
          <w:szCs w:val="32"/>
        </w:rPr>
        <w:t>增加2.43</w:t>
      </w:r>
      <w:r w:rsidRPr="00F61913">
        <w:rPr>
          <w:rFonts w:ascii="仿宋_GB2312" w:eastAsia="仿宋_GB2312" w:hAnsi="宋体" w:cs="宋体" w:hint="eastAsia"/>
          <w:color w:val="000000" w:themeColor="text1"/>
          <w:kern w:val="0"/>
          <w:sz w:val="32"/>
          <w:szCs w:val="32"/>
        </w:rPr>
        <w:t>万元，</w:t>
      </w:r>
      <w:r w:rsidR="00CC3DD7">
        <w:rPr>
          <w:rFonts w:ascii="仿宋_GB2312" w:eastAsia="仿宋_GB2312" w:hAnsi="宋体" w:cs="宋体" w:hint="eastAsia"/>
          <w:color w:val="000000" w:themeColor="text1"/>
          <w:kern w:val="0"/>
          <w:sz w:val="32"/>
          <w:szCs w:val="32"/>
        </w:rPr>
        <w:t>增长2.51</w:t>
      </w:r>
      <w:r w:rsidRPr="00F61913">
        <w:rPr>
          <w:rFonts w:ascii="仿宋_GB2312" w:eastAsia="仿宋_GB2312" w:hAnsi="宋体" w:cs="宋体" w:hint="eastAsia"/>
          <w:color w:val="000000" w:themeColor="text1"/>
          <w:kern w:val="0"/>
          <w:sz w:val="32"/>
          <w:szCs w:val="32"/>
        </w:rPr>
        <w:t xml:space="preserve"> %，主要原因是</w:t>
      </w:r>
      <w:r w:rsidR="00CC3DD7">
        <w:rPr>
          <w:rFonts w:ascii="仿宋_GB2312" w:eastAsia="仿宋_GB2312" w:hAnsi="宋体" w:cs="宋体" w:hint="eastAsia"/>
          <w:color w:val="000000" w:themeColor="text1"/>
          <w:kern w:val="0"/>
          <w:sz w:val="32"/>
          <w:szCs w:val="32"/>
        </w:rPr>
        <w:t>正常调增工资</w:t>
      </w:r>
      <w:r w:rsidRPr="00F61913">
        <w:rPr>
          <w:rFonts w:ascii="仿宋_GB2312" w:eastAsia="仿宋_GB2312" w:hAnsi="宋体" w:cs="宋体" w:hint="eastAsia"/>
          <w:color w:val="000000" w:themeColor="text1"/>
          <w:kern w:val="0"/>
          <w:sz w:val="32"/>
          <w:szCs w:val="32"/>
        </w:rPr>
        <w:t>。</w:t>
      </w:r>
    </w:p>
    <w:p w:rsidR="00E2792E" w:rsidRPr="00F61913" w:rsidRDefault="00C729C6">
      <w:pPr>
        <w:spacing w:line="580" w:lineRule="exact"/>
        <w:ind w:firstLine="640"/>
        <w:rPr>
          <w:rFonts w:ascii="仿宋_GB2312" w:eastAsia="仿宋_GB2312" w:hAnsi="宋体" w:cs="宋体"/>
          <w:color w:val="000000" w:themeColor="text1"/>
          <w:kern w:val="0"/>
          <w:sz w:val="32"/>
          <w:szCs w:val="32"/>
        </w:rPr>
      </w:pPr>
      <w:r w:rsidRPr="00F61913">
        <w:rPr>
          <w:rFonts w:ascii="仿宋_GB2312" w:eastAsia="仿宋_GB2312" w:hAnsi="宋体" w:cs="宋体" w:hint="eastAsia"/>
          <w:color w:val="000000" w:themeColor="text1"/>
          <w:kern w:val="0"/>
          <w:sz w:val="32"/>
          <w:szCs w:val="32"/>
        </w:rPr>
        <w:lastRenderedPageBreak/>
        <w:t>4.</w:t>
      </w:r>
      <w:r w:rsidRPr="00F61913">
        <w:rPr>
          <w:rFonts w:ascii="仿宋_GB2312" w:eastAsia="仿宋_GB2312" w:hAnsi="宋体" w:cs="宋体"/>
          <w:color w:val="000000" w:themeColor="text1"/>
          <w:kern w:val="0"/>
          <w:sz w:val="32"/>
          <w:szCs w:val="32"/>
        </w:rPr>
        <w:t xml:space="preserve"> </w:t>
      </w:r>
      <w:r w:rsidR="004104DE" w:rsidRPr="00F61913">
        <w:rPr>
          <w:rFonts w:ascii="仿宋_GB2312" w:eastAsia="仿宋_GB2312" w:hAnsi="宋体" w:cs="宋体" w:hint="eastAsia"/>
          <w:color w:val="000000" w:themeColor="text1"/>
          <w:kern w:val="0"/>
          <w:sz w:val="32"/>
          <w:szCs w:val="32"/>
        </w:rPr>
        <w:t>社会保障和就业</w:t>
      </w:r>
      <w:r w:rsidRPr="00F61913">
        <w:rPr>
          <w:rFonts w:ascii="仿宋_GB2312" w:eastAsia="仿宋_GB2312" w:hAnsi="宋体" w:cs="宋体" w:hint="eastAsia"/>
          <w:color w:val="000000" w:themeColor="text1"/>
          <w:kern w:val="0"/>
          <w:sz w:val="32"/>
          <w:szCs w:val="32"/>
        </w:rPr>
        <w:t>支出</w:t>
      </w:r>
      <w:r w:rsidRPr="00F61913">
        <w:rPr>
          <w:rFonts w:ascii="仿宋_GB2312" w:eastAsia="仿宋_GB2312" w:hAnsi="宋体" w:cs="宋体"/>
          <w:color w:val="000000" w:themeColor="text1"/>
          <w:kern w:val="0"/>
          <w:sz w:val="32"/>
          <w:szCs w:val="32"/>
        </w:rPr>
        <w:t>（项）:</w:t>
      </w:r>
      <w:r w:rsidRPr="00F61913">
        <w:rPr>
          <w:rFonts w:ascii="仿宋_GB2312" w:eastAsia="仿宋_GB2312" w:hAnsi="宋体" w:cs="宋体" w:hint="eastAsia"/>
          <w:color w:val="000000" w:themeColor="text1"/>
          <w:kern w:val="0"/>
          <w:sz w:val="32"/>
          <w:szCs w:val="32"/>
        </w:rPr>
        <w:t>2019</w:t>
      </w:r>
      <w:r w:rsidRPr="00F61913">
        <w:rPr>
          <w:rFonts w:ascii="仿宋_GB2312" w:eastAsia="仿宋_GB2312" w:hAnsi="宋体" w:cs="宋体"/>
          <w:color w:val="000000" w:themeColor="text1"/>
          <w:kern w:val="0"/>
          <w:sz w:val="32"/>
          <w:szCs w:val="32"/>
        </w:rPr>
        <w:t>年预算数为</w:t>
      </w:r>
      <w:r w:rsidR="00CC3DD7">
        <w:rPr>
          <w:rFonts w:ascii="仿宋_GB2312" w:eastAsia="仿宋_GB2312" w:hAnsi="宋体" w:cs="宋体" w:hint="eastAsia"/>
          <w:color w:val="000000" w:themeColor="text1"/>
          <w:kern w:val="0"/>
          <w:sz w:val="32"/>
          <w:szCs w:val="32"/>
        </w:rPr>
        <w:t>191.38</w:t>
      </w:r>
      <w:r w:rsidRPr="00F61913">
        <w:rPr>
          <w:rFonts w:ascii="仿宋_GB2312" w:eastAsia="仿宋_GB2312" w:hAnsi="宋体" w:cs="宋体"/>
          <w:color w:val="000000" w:themeColor="text1"/>
          <w:kern w:val="0"/>
          <w:sz w:val="32"/>
          <w:szCs w:val="32"/>
        </w:rPr>
        <w:t>万元，</w:t>
      </w:r>
      <w:r w:rsidRPr="00F61913">
        <w:rPr>
          <w:rFonts w:ascii="仿宋_GB2312" w:eastAsia="仿宋_GB2312" w:hAnsi="宋体" w:cs="宋体" w:hint="eastAsia"/>
          <w:color w:val="000000" w:themeColor="text1"/>
          <w:kern w:val="0"/>
          <w:sz w:val="32"/>
          <w:szCs w:val="32"/>
        </w:rPr>
        <w:t>比上年执行数</w:t>
      </w:r>
      <w:r w:rsidR="00CC3DD7">
        <w:rPr>
          <w:rFonts w:ascii="仿宋_GB2312" w:eastAsia="仿宋_GB2312" w:hAnsi="宋体" w:cs="宋体" w:hint="eastAsia"/>
          <w:color w:val="000000" w:themeColor="text1"/>
          <w:kern w:val="0"/>
          <w:sz w:val="32"/>
          <w:szCs w:val="32"/>
        </w:rPr>
        <w:t>减少164.24</w:t>
      </w:r>
      <w:r w:rsidRPr="00F61913">
        <w:rPr>
          <w:rFonts w:ascii="仿宋_GB2312" w:eastAsia="仿宋_GB2312" w:hAnsi="宋体" w:cs="宋体" w:hint="eastAsia"/>
          <w:color w:val="000000" w:themeColor="text1"/>
          <w:kern w:val="0"/>
          <w:sz w:val="32"/>
          <w:szCs w:val="32"/>
        </w:rPr>
        <w:t>万元，</w:t>
      </w:r>
      <w:r w:rsidR="00CC3DD7">
        <w:rPr>
          <w:rFonts w:ascii="仿宋_GB2312" w:eastAsia="仿宋_GB2312" w:hAnsi="宋体" w:cs="宋体" w:hint="eastAsia"/>
          <w:color w:val="000000" w:themeColor="text1"/>
          <w:kern w:val="0"/>
          <w:sz w:val="32"/>
          <w:szCs w:val="32"/>
        </w:rPr>
        <w:t>降低46.18</w:t>
      </w:r>
      <w:r w:rsidRPr="00F61913">
        <w:rPr>
          <w:rFonts w:ascii="仿宋_GB2312" w:eastAsia="仿宋_GB2312" w:hAnsi="宋体" w:cs="宋体" w:hint="eastAsia"/>
          <w:color w:val="000000" w:themeColor="text1"/>
          <w:kern w:val="0"/>
          <w:sz w:val="32"/>
          <w:szCs w:val="32"/>
        </w:rPr>
        <w:t>%，主要原因是：</w:t>
      </w:r>
      <w:r w:rsidR="00CC3DD7">
        <w:rPr>
          <w:rFonts w:ascii="仿宋_GB2312" w:eastAsia="仿宋_GB2312" w:hAnsi="宋体" w:cs="宋体" w:hint="eastAsia"/>
          <w:color w:val="000000" w:themeColor="text1"/>
          <w:kern w:val="0"/>
          <w:sz w:val="32"/>
          <w:szCs w:val="32"/>
        </w:rPr>
        <w:t>访惠聚项目资金预算移交给派出单位</w:t>
      </w:r>
      <w:r w:rsidRPr="00F61913">
        <w:rPr>
          <w:rFonts w:ascii="仿宋_GB2312" w:eastAsia="仿宋_GB2312" w:hAnsi="宋体" w:cs="宋体" w:hint="eastAsia"/>
          <w:color w:val="000000" w:themeColor="text1"/>
          <w:kern w:val="0"/>
          <w:sz w:val="32"/>
          <w:szCs w:val="32"/>
        </w:rPr>
        <w:t>。</w:t>
      </w:r>
    </w:p>
    <w:p w:rsidR="00E2792E" w:rsidRPr="00F61913" w:rsidRDefault="00C729C6">
      <w:pPr>
        <w:spacing w:line="580" w:lineRule="exact"/>
        <w:ind w:firstLine="640"/>
        <w:rPr>
          <w:rFonts w:ascii="仿宋_GB2312" w:eastAsia="仿宋_GB2312" w:hAnsi="宋体" w:cs="宋体"/>
          <w:color w:val="000000" w:themeColor="text1"/>
          <w:kern w:val="0"/>
          <w:sz w:val="32"/>
          <w:szCs w:val="32"/>
        </w:rPr>
      </w:pPr>
      <w:r w:rsidRPr="00F61913">
        <w:rPr>
          <w:rFonts w:ascii="仿宋_GB2312" w:eastAsia="仿宋_GB2312" w:hAnsi="宋体" w:cs="宋体" w:hint="eastAsia"/>
          <w:color w:val="000000" w:themeColor="text1"/>
          <w:kern w:val="0"/>
          <w:sz w:val="32"/>
          <w:szCs w:val="32"/>
        </w:rPr>
        <w:t>5.</w:t>
      </w:r>
      <w:r w:rsidRPr="00F61913">
        <w:rPr>
          <w:rFonts w:ascii="仿宋_GB2312" w:eastAsia="仿宋_GB2312" w:hAnsi="宋体" w:cs="宋体"/>
          <w:color w:val="000000" w:themeColor="text1"/>
          <w:kern w:val="0"/>
          <w:sz w:val="32"/>
          <w:szCs w:val="32"/>
        </w:rPr>
        <w:t xml:space="preserve"> </w:t>
      </w:r>
      <w:r w:rsidR="004104DE" w:rsidRPr="00F61913">
        <w:rPr>
          <w:rFonts w:ascii="仿宋_GB2312" w:eastAsia="仿宋_GB2312" w:hAnsi="宋体" w:cs="宋体" w:hint="eastAsia"/>
          <w:color w:val="000000" w:themeColor="text1"/>
          <w:kern w:val="0"/>
          <w:sz w:val="32"/>
          <w:szCs w:val="32"/>
        </w:rPr>
        <w:t>医疗卫生与计划生育支出</w:t>
      </w:r>
      <w:r w:rsidRPr="00F61913">
        <w:rPr>
          <w:rFonts w:ascii="仿宋_GB2312" w:eastAsia="仿宋_GB2312" w:hAnsi="宋体" w:cs="宋体"/>
          <w:color w:val="000000" w:themeColor="text1"/>
          <w:kern w:val="0"/>
          <w:sz w:val="32"/>
          <w:szCs w:val="32"/>
        </w:rPr>
        <w:t>:</w:t>
      </w:r>
      <w:r w:rsidRPr="00F61913">
        <w:rPr>
          <w:rFonts w:ascii="仿宋_GB2312" w:eastAsia="仿宋_GB2312" w:hAnsi="宋体" w:cs="宋体" w:hint="eastAsia"/>
          <w:color w:val="000000" w:themeColor="text1"/>
          <w:kern w:val="0"/>
          <w:sz w:val="32"/>
          <w:szCs w:val="32"/>
        </w:rPr>
        <w:t>2019</w:t>
      </w:r>
      <w:r w:rsidRPr="00F61913">
        <w:rPr>
          <w:rFonts w:ascii="仿宋_GB2312" w:eastAsia="仿宋_GB2312" w:hAnsi="宋体" w:cs="宋体"/>
          <w:color w:val="000000" w:themeColor="text1"/>
          <w:kern w:val="0"/>
          <w:sz w:val="32"/>
          <w:szCs w:val="32"/>
        </w:rPr>
        <w:t>年预算数为</w:t>
      </w:r>
      <w:r w:rsidR="00CC3DD7">
        <w:rPr>
          <w:rFonts w:ascii="仿宋_GB2312" w:eastAsia="仿宋_GB2312" w:hAnsi="宋体" w:cs="宋体" w:hint="eastAsia"/>
          <w:color w:val="000000" w:themeColor="text1"/>
          <w:kern w:val="0"/>
          <w:sz w:val="32"/>
          <w:szCs w:val="32"/>
        </w:rPr>
        <w:t>5.4</w:t>
      </w:r>
      <w:r w:rsidRPr="00F61913">
        <w:rPr>
          <w:rFonts w:ascii="仿宋_GB2312" w:eastAsia="仿宋_GB2312" w:hAnsi="宋体" w:cs="宋体"/>
          <w:color w:val="000000" w:themeColor="text1"/>
          <w:kern w:val="0"/>
          <w:sz w:val="32"/>
          <w:szCs w:val="32"/>
        </w:rPr>
        <w:t>万元，</w:t>
      </w:r>
      <w:r w:rsidRPr="00F61913">
        <w:rPr>
          <w:rFonts w:ascii="仿宋_GB2312" w:eastAsia="仿宋_GB2312" w:hAnsi="宋体" w:cs="宋体" w:hint="eastAsia"/>
          <w:color w:val="000000" w:themeColor="text1"/>
          <w:kern w:val="0"/>
          <w:sz w:val="32"/>
          <w:szCs w:val="32"/>
        </w:rPr>
        <w:t>比上年执行数增加</w:t>
      </w:r>
      <w:r w:rsidR="004104DE" w:rsidRPr="00F61913">
        <w:rPr>
          <w:rFonts w:ascii="仿宋_GB2312" w:eastAsia="仿宋_GB2312" w:hAnsi="宋体" w:cs="宋体" w:hint="eastAsia"/>
          <w:color w:val="000000" w:themeColor="text1"/>
          <w:kern w:val="0"/>
          <w:sz w:val="32"/>
          <w:szCs w:val="32"/>
        </w:rPr>
        <w:t>0</w:t>
      </w:r>
      <w:r w:rsidRPr="00F61913">
        <w:rPr>
          <w:rFonts w:ascii="仿宋_GB2312" w:eastAsia="仿宋_GB2312" w:hAnsi="宋体" w:cs="宋体" w:hint="eastAsia"/>
          <w:color w:val="000000" w:themeColor="text1"/>
          <w:kern w:val="0"/>
          <w:sz w:val="32"/>
          <w:szCs w:val="32"/>
        </w:rPr>
        <w:t>万元，增长</w:t>
      </w:r>
      <w:r w:rsidR="004104DE" w:rsidRPr="00F61913">
        <w:rPr>
          <w:rFonts w:ascii="仿宋_GB2312" w:eastAsia="仿宋_GB2312" w:hAnsi="宋体" w:cs="宋体" w:hint="eastAsia"/>
          <w:color w:val="000000" w:themeColor="text1"/>
          <w:kern w:val="0"/>
          <w:sz w:val="32"/>
          <w:szCs w:val="32"/>
        </w:rPr>
        <w:t>0</w:t>
      </w:r>
      <w:r w:rsidRPr="00F61913">
        <w:rPr>
          <w:rFonts w:ascii="仿宋_GB2312" w:eastAsia="仿宋_GB2312" w:hAnsi="宋体" w:cs="宋体" w:hint="eastAsia"/>
          <w:color w:val="000000" w:themeColor="text1"/>
          <w:kern w:val="0"/>
          <w:sz w:val="32"/>
          <w:szCs w:val="32"/>
        </w:rPr>
        <w:t>%，主要原因是：</w:t>
      </w:r>
      <w:r w:rsidR="004104DE" w:rsidRPr="00F61913">
        <w:rPr>
          <w:rFonts w:ascii="仿宋_GB2312" w:eastAsia="仿宋_GB2312" w:hAnsi="宋体" w:cs="宋体" w:hint="eastAsia"/>
          <w:color w:val="000000" w:themeColor="text1"/>
          <w:kern w:val="0"/>
          <w:sz w:val="32"/>
          <w:szCs w:val="32"/>
        </w:rPr>
        <w:t>无变化</w:t>
      </w:r>
      <w:r w:rsidRPr="00F61913">
        <w:rPr>
          <w:rFonts w:ascii="仿宋_GB2312" w:eastAsia="仿宋_GB2312" w:hAnsi="宋体" w:cs="宋体" w:hint="eastAsia"/>
          <w:color w:val="000000" w:themeColor="text1"/>
          <w:kern w:val="0"/>
          <w:sz w:val="32"/>
          <w:szCs w:val="32"/>
        </w:rPr>
        <w:t>。</w:t>
      </w:r>
    </w:p>
    <w:p w:rsidR="004104DE" w:rsidRPr="00F61913" w:rsidRDefault="004104DE" w:rsidP="00F61913">
      <w:pPr>
        <w:spacing w:line="580" w:lineRule="exact"/>
        <w:ind w:firstLine="640"/>
        <w:rPr>
          <w:rFonts w:ascii="仿宋_GB2312" w:eastAsia="仿宋_GB2312" w:hAnsi="宋体" w:cs="宋体"/>
          <w:color w:val="000000" w:themeColor="text1"/>
          <w:kern w:val="0"/>
          <w:sz w:val="32"/>
          <w:szCs w:val="32"/>
        </w:rPr>
      </w:pPr>
      <w:r w:rsidRPr="005164B7">
        <w:rPr>
          <w:rFonts w:ascii="仿宋_GB2312" w:eastAsia="仿宋_GB2312" w:hAnsi="宋体" w:cs="宋体" w:hint="eastAsia"/>
          <w:color w:val="000000" w:themeColor="text1"/>
          <w:kern w:val="0"/>
          <w:sz w:val="32"/>
          <w:szCs w:val="32"/>
        </w:rPr>
        <w:t>6.</w:t>
      </w:r>
      <w:r w:rsidR="00F61913" w:rsidRPr="005164B7">
        <w:rPr>
          <w:rFonts w:ascii="仿宋_GB2312" w:eastAsia="仿宋_GB2312" w:hAnsi="宋体" w:cs="宋体" w:hint="eastAsia"/>
          <w:color w:val="000000" w:themeColor="text1"/>
          <w:kern w:val="0"/>
          <w:sz w:val="32"/>
          <w:szCs w:val="32"/>
        </w:rPr>
        <w:t>农林水支出：2</w:t>
      </w:r>
      <w:r w:rsidR="00F61913" w:rsidRPr="00F61913">
        <w:rPr>
          <w:rFonts w:ascii="仿宋_GB2312" w:eastAsia="仿宋_GB2312" w:hAnsi="宋体" w:cs="宋体" w:hint="eastAsia"/>
          <w:color w:val="000000" w:themeColor="text1"/>
          <w:kern w:val="0"/>
          <w:sz w:val="32"/>
          <w:szCs w:val="32"/>
        </w:rPr>
        <w:t>019</w:t>
      </w:r>
      <w:r w:rsidR="00F61913" w:rsidRPr="00F61913">
        <w:rPr>
          <w:rFonts w:ascii="仿宋_GB2312" w:eastAsia="仿宋_GB2312" w:hAnsi="宋体" w:cs="宋体"/>
          <w:color w:val="000000" w:themeColor="text1"/>
          <w:kern w:val="0"/>
          <w:sz w:val="32"/>
          <w:szCs w:val="32"/>
        </w:rPr>
        <w:t>年预算数为</w:t>
      </w:r>
      <w:r w:rsidR="00CC3DD7">
        <w:rPr>
          <w:rFonts w:ascii="仿宋_GB2312" w:eastAsia="仿宋_GB2312" w:hAnsi="宋体" w:cs="宋体" w:hint="eastAsia"/>
          <w:kern w:val="0"/>
          <w:sz w:val="32"/>
          <w:szCs w:val="32"/>
        </w:rPr>
        <w:t>2459.26</w:t>
      </w:r>
      <w:r w:rsidR="00F61913" w:rsidRPr="00F61913">
        <w:rPr>
          <w:rFonts w:ascii="仿宋_GB2312" w:eastAsia="仿宋_GB2312" w:hAnsi="宋体" w:cs="宋体"/>
          <w:color w:val="000000" w:themeColor="text1"/>
          <w:kern w:val="0"/>
          <w:sz w:val="32"/>
          <w:szCs w:val="32"/>
        </w:rPr>
        <w:t>万元，</w:t>
      </w:r>
      <w:r w:rsidR="00F61913" w:rsidRPr="00F61913">
        <w:rPr>
          <w:rFonts w:ascii="仿宋_GB2312" w:eastAsia="仿宋_GB2312" w:hAnsi="宋体" w:cs="宋体" w:hint="eastAsia"/>
          <w:color w:val="000000" w:themeColor="text1"/>
          <w:kern w:val="0"/>
          <w:sz w:val="32"/>
          <w:szCs w:val="32"/>
        </w:rPr>
        <w:t>比上年执行数</w:t>
      </w:r>
      <w:r w:rsidR="005164B7">
        <w:rPr>
          <w:rFonts w:ascii="仿宋_GB2312" w:eastAsia="仿宋_GB2312" w:hAnsi="宋体" w:cs="宋体" w:hint="eastAsia"/>
          <w:color w:val="000000" w:themeColor="text1"/>
          <w:kern w:val="0"/>
          <w:sz w:val="32"/>
          <w:szCs w:val="32"/>
        </w:rPr>
        <w:t>减少了</w:t>
      </w:r>
      <w:r w:rsidR="00587D90">
        <w:rPr>
          <w:rFonts w:ascii="仿宋_GB2312" w:eastAsia="仿宋_GB2312" w:hAnsi="宋体" w:cs="宋体" w:hint="eastAsia"/>
          <w:color w:val="000000" w:themeColor="text1"/>
          <w:kern w:val="0"/>
          <w:sz w:val="32"/>
          <w:szCs w:val="32"/>
        </w:rPr>
        <w:t>25.58</w:t>
      </w:r>
      <w:r w:rsidR="00F61913" w:rsidRPr="00F61913">
        <w:rPr>
          <w:rFonts w:ascii="仿宋_GB2312" w:eastAsia="仿宋_GB2312" w:hAnsi="宋体" w:cs="宋体" w:hint="eastAsia"/>
          <w:color w:val="000000" w:themeColor="text1"/>
          <w:kern w:val="0"/>
          <w:sz w:val="32"/>
          <w:szCs w:val="32"/>
        </w:rPr>
        <w:t>万元，</w:t>
      </w:r>
      <w:r w:rsidR="005164B7">
        <w:rPr>
          <w:rFonts w:ascii="仿宋_GB2312" w:eastAsia="仿宋_GB2312" w:hAnsi="宋体" w:cs="宋体" w:hint="eastAsia"/>
          <w:color w:val="000000" w:themeColor="text1"/>
          <w:kern w:val="0"/>
          <w:sz w:val="32"/>
          <w:szCs w:val="32"/>
        </w:rPr>
        <w:t>下降了</w:t>
      </w:r>
      <w:r w:rsidR="00587D90">
        <w:rPr>
          <w:rFonts w:ascii="仿宋_GB2312" w:eastAsia="仿宋_GB2312" w:hAnsi="宋体" w:cs="宋体" w:hint="eastAsia"/>
          <w:color w:val="000000" w:themeColor="text1"/>
          <w:kern w:val="0"/>
          <w:sz w:val="32"/>
          <w:szCs w:val="32"/>
        </w:rPr>
        <w:t>1.03</w:t>
      </w:r>
      <w:r w:rsidR="00F61913" w:rsidRPr="00F61913">
        <w:rPr>
          <w:rFonts w:ascii="仿宋_GB2312" w:eastAsia="仿宋_GB2312" w:hAnsi="宋体" w:cs="宋体" w:hint="eastAsia"/>
          <w:color w:val="000000" w:themeColor="text1"/>
          <w:kern w:val="0"/>
          <w:sz w:val="32"/>
          <w:szCs w:val="32"/>
        </w:rPr>
        <w:t>%，主要原因是：</w:t>
      </w:r>
      <w:r w:rsidR="00587D90">
        <w:rPr>
          <w:rFonts w:ascii="仿宋_GB2312" w:eastAsia="仿宋_GB2312" w:hAnsi="宋体" w:cs="宋体" w:hint="eastAsia"/>
          <w:color w:val="000000" w:themeColor="text1"/>
          <w:kern w:val="0"/>
          <w:sz w:val="32"/>
          <w:szCs w:val="32"/>
        </w:rPr>
        <w:t>兽医站预算移交农牧局导致减少。</w:t>
      </w:r>
    </w:p>
    <w:p w:rsidR="00E2792E" w:rsidRDefault="00C729C6">
      <w:pPr>
        <w:spacing w:line="580" w:lineRule="exact"/>
        <w:ind w:firstLine="640"/>
        <w:rPr>
          <w:rFonts w:ascii="黑体" w:eastAsia="黑体" w:hAnsi="宋体" w:cs="宋体"/>
          <w:kern w:val="0"/>
          <w:sz w:val="32"/>
          <w:szCs w:val="32"/>
        </w:rPr>
      </w:pPr>
      <w:r>
        <w:rPr>
          <w:rFonts w:ascii="黑体" w:eastAsia="黑体" w:hAnsi="宋体" w:cs="宋体" w:hint="eastAsia"/>
          <w:kern w:val="0"/>
          <w:sz w:val="32"/>
          <w:szCs w:val="32"/>
        </w:rPr>
        <w:t>六、关于米东区</w:t>
      </w:r>
      <w:r w:rsidR="00146D96">
        <w:rPr>
          <w:rFonts w:ascii="黑体" w:eastAsia="黑体" w:hAnsi="宋体" w:cs="宋体" w:hint="eastAsia"/>
          <w:kern w:val="0"/>
          <w:sz w:val="32"/>
          <w:szCs w:val="32"/>
        </w:rPr>
        <w:t>长山子</w:t>
      </w:r>
      <w:r w:rsidR="00816E2C">
        <w:rPr>
          <w:rFonts w:ascii="黑体" w:eastAsia="黑体" w:hAnsi="宋体" w:cs="宋体" w:hint="eastAsia"/>
          <w:kern w:val="0"/>
          <w:sz w:val="32"/>
          <w:szCs w:val="32"/>
        </w:rPr>
        <w:t>镇人民政府</w:t>
      </w:r>
      <w:r>
        <w:rPr>
          <w:rFonts w:ascii="黑体" w:eastAsia="黑体" w:hAnsi="宋体" w:cs="宋体" w:hint="eastAsia"/>
          <w:kern w:val="0"/>
          <w:sz w:val="32"/>
          <w:szCs w:val="32"/>
        </w:rPr>
        <w:t>2019年一般公共预算基本支出情况说明</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2019年一般公共预算基本支出</w:t>
      </w:r>
      <w:r w:rsidR="00587D90">
        <w:rPr>
          <w:rFonts w:ascii="仿宋_GB2312" w:eastAsia="仿宋_GB2312" w:hAnsi="宋体" w:cs="宋体" w:hint="eastAsia"/>
          <w:kern w:val="0"/>
          <w:sz w:val="32"/>
          <w:szCs w:val="32"/>
        </w:rPr>
        <w:t>1281.59</w:t>
      </w:r>
      <w:r>
        <w:rPr>
          <w:rFonts w:ascii="仿宋_GB2312" w:eastAsia="仿宋_GB2312" w:hAnsi="宋体" w:cs="宋体" w:hint="eastAsia"/>
          <w:kern w:val="0"/>
          <w:sz w:val="32"/>
          <w:szCs w:val="32"/>
        </w:rPr>
        <w:t>万元， 其中：</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sidR="00587D90">
        <w:rPr>
          <w:rFonts w:ascii="仿宋_GB2312" w:eastAsia="仿宋_GB2312" w:hAnsi="宋体" w:cs="宋体" w:hint="eastAsia"/>
          <w:kern w:val="0"/>
          <w:sz w:val="32"/>
          <w:szCs w:val="32"/>
        </w:rPr>
        <w:t>1064.42</w:t>
      </w:r>
      <w:r>
        <w:rPr>
          <w:rFonts w:ascii="仿宋_GB2312" w:eastAsia="仿宋_GB2312" w:hAnsi="宋体" w:cs="宋体" w:hint="eastAsia"/>
          <w:kern w:val="0"/>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其他对个人和家庭的补助等。</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sidR="00587D90">
        <w:rPr>
          <w:rFonts w:ascii="仿宋_GB2312" w:eastAsia="仿宋_GB2312" w:hAnsi="宋体" w:cs="宋体" w:hint="eastAsia"/>
          <w:kern w:val="0"/>
          <w:sz w:val="32"/>
          <w:szCs w:val="32"/>
        </w:rPr>
        <w:t>2117.17</w:t>
      </w:r>
      <w:r>
        <w:rPr>
          <w:rFonts w:ascii="仿宋_GB2312" w:eastAsia="仿宋_GB2312" w:hAnsi="宋体" w:cs="宋体" w:hint="eastAsia"/>
          <w:kern w:val="0"/>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w:t>
      </w:r>
      <w:r>
        <w:rPr>
          <w:rFonts w:ascii="仿宋_GB2312" w:eastAsia="仿宋_GB2312" w:hAnsi="宋体" w:cs="宋体" w:hint="eastAsia"/>
          <w:kern w:val="0"/>
          <w:sz w:val="32"/>
          <w:szCs w:val="32"/>
        </w:rPr>
        <w:lastRenderedPageBreak/>
        <w:t>车运行维护费、其他交通费用、税金及附加费用、其他商品和服务支出、办公设备购置、专用设备购置等。</w:t>
      </w:r>
    </w:p>
    <w:p w:rsidR="00E2792E" w:rsidRDefault="00C729C6">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七、关于米东区</w:t>
      </w:r>
      <w:r w:rsidR="00146D96">
        <w:rPr>
          <w:rFonts w:ascii="黑体" w:eastAsia="黑体" w:hAnsi="宋体" w:cs="宋体" w:hint="eastAsia"/>
          <w:kern w:val="0"/>
          <w:sz w:val="32"/>
          <w:szCs w:val="32"/>
        </w:rPr>
        <w:t>长山子</w:t>
      </w:r>
      <w:r w:rsidR="00816E2C">
        <w:rPr>
          <w:rFonts w:ascii="黑体" w:eastAsia="黑体" w:hAnsi="宋体" w:cs="宋体" w:hint="eastAsia"/>
          <w:kern w:val="0"/>
          <w:sz w:val="32"/>
          <w:szCs w:val="32"/>
        </w:rPr>
        <w:t>镇人民政府</w:t>
      </w:r>
      <w:r>
        <w:rPr>
          <w:rFonts w:ascii="黑体" w:eastAsia="黑体" w:hAnsi="宋体" w:cs="宋体" w:hint="eastAsia"/>
          <w:kern w:val="0"/>
          <w:sz w:val="32"/>
          <w:szCs w:val="32"/>
        </w:rPr>
        <w:t>2019年项目支出情况说明</w:t>
      </w:r>
    </w:p>
    <w:p w:rsidR="00E2792E" w:rsidRPr="00425A04" w:rsidRDefault="00C729C6">
      <w:pPr>
        <w:widowControl/>
        <w:spacing w:line="580" w:lineRule="exact"/>
        <w:ind w:firstLine="640"/>
        <w:jc w:val="left"/>
        <w:rPr>
          <w:rFonts w:ascii="仿宋_GB2312" w:eastAsia="仿宋_GB2312" w:hAnsi="黑体"/>
          <w:b/>
          <w:sz w:val="32"/>
          <w:szCs w:val="32"/>
        </w:rPr>
      </w:pPr>
      <w:r w:rsidRPr="00425A04">
        <w:rPr>
          <w:rFonts w:ascii="仿宋_GB2312" w:eastAsia="仿宋_GB2312" w:hAnsi="黑体" w:hint="eastAsia"/>
          <w:b/>
          <w:sz w:val="32"/>
          <w:szCs w:val="32"/>
        </w:rPr>
        <w:t>项目</w:t>
      </w:r>
      <w:r w:rsidRPr="00425A04">
        <w:rPr>
          <w:rFonts w:ascii="仿宋_GB2312" w:eastAsia="仿宋_GB2312" w:hAnsi="黑体"/>
          <w:b/>
          <w:sz w:val="32"/>
          <w:szCs w:val="32"/>
        </w:rPr>
        <w:t>名称</w:t>
      </w:r>
      <w:r w:rsidRPr="00425A04">
        <w:rPr>
          <w:rFonts w:ascii="仿宋_GB2312" w:eastAsia="仿宋_GB2312" w:hAnsi="黑体" w:hint="eastAsia"/>
          <w:b/>
          <w:sz w:val="32"/>
          <w:szCs w:val="32"/>
        </w:rPr>
        <w:t>一：</w:t>
      </w:r>
      <w:r w:rsidR="001B7546" w:rsidRPr="00425A04">
        <w:rPr>
          <w:rFonts w:ascii="仿宋_GB2312" w:eastAsia="仿宋_GB2312" w:hAnsi="宋体" w:cs="宋体" w:hint="eastAsia"/>
          <w:b/>
          <w:kern w:val="0"/>
          <w:sz w:val="32"/>
          <w:szCs w:val="32"/>
        </w:rPr>
        <w:t>人大代表活动经费（</w:t>
      </w:r>
      <w:r w:rsidR="00587D90">
        <w:rPr>
          <w:rFonts w:ascii="仿宋_GB2312" w:eastAsia="仿宋_GB2312" w:hAnsi="宋体" w:cs="宋体" w:hint="eastAsia"/>
          <w:b/>
          <w:kern w:val="0"/>
          <w:sz w:val="32"/>
          <w:szCs w:val="32"/>
        </w:rPr>
        <w:t>5</w:t>
      </w:r>
      <w:r w:rsidR="001B7546" w:rsidRPr="00425A04">
        <w:rPr>
          <w:rFonts w:ascii="仿宋_GB2312" w:eastAsia="仿宋_GB2312" w:hAnsi="宋体" w:cs="宋体" w:hint="eastAsia"/>
          <w:b/>
          <w:kern w:val="0"/>
          <w:sz w:val="32"/>
          <w:szCs w:val="32"/>
        </w:rPr>
        <w:t>9人*600元/人/年）</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2B5645">
        <w:rPr>
          <w:rFonts w:ascii="仿宋_GB2312" w:eastAsia="仿宋_GB2312" w:hAnsi="宋体" w:cs="宋体" w:hint="eastAsia"/>
          <w:kern w:val="0"/>
          <w:sz w:val="32"/>
          <w:szCs w:val="32"/>
        </w:rPr>
        <w:t>米党发（2012）34号，中共乌鲁木齐市米东区委员会关于进一步改进和加强新时期新阶段人大工作的意见：将乡镇人大工作经费列入区财政预算，单列科目，统一划拨，确保专款专用。统一区、乡镇人大代表活动经费核拨标准，区人大代表活动经费不低于每人每年1000元，乡镇人大代表活动经费不低于每人每年400元</w:t>
      </w:r>
      <w:r>
        <w:rPr>
          <w:rFonts w:ascii="仿宋_GB2312" w:eastAsia="仿宋_GB2312" w:hAnsi="宋体" w:cs="宋体" w:hint="eastAsia"/>
          <w:kern w:val="0"/>
          <w:sz w:val="32"/>
          <w:szCs w:val="32"/>
        </w:rPr>
        <w:t>。</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3.54</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3.54</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E2792E" w:rsidRPr="00425A04" w:rsidRDefault="00C729C6">
      <w:pPr>
        <w:widowControl/>
        <w:spacing w:line="580" w:lineRule="exact"/>
        <w:ind w:firstLine="640"/>
        <w:jc w:val="left"/>
        <w:rPr>
          <w:rFonts w:ascii="仿宋_GB2312" w:eastAsia="仿宋_GB2312" w:hAnsi="宋体" w:cs="宋体"/>
          <w:b/>
          <w:kern w:val="0"/>
          <w:sz w:val="32"/>
          <w:szCs w:val="32"/>
        </w:rPr>
      </w:pPr>
      <w:r w:rsidRPr="00425A04">
        <w:rPr>
          <w:rFonts w:ascii="仿宋_GB2312" w:eastAsia="仿宋_GB2312" w:hAnsi="黑体" w:hint="eastAsia"/>
          <w:b/>
          <w:sz w:val="32"/>
          <w:szCs w:val="32"/>
        </w:rPr>
        <w:t>项目</w:t>
      </w:r>
      <w:r w:rsidRPr="00425A04">
        <w:rPr>
          <w:rFonts w:ascii="仿宋_GB2312" w:eastAsia="仿宋_GB2312" w:hAnsi="黑体"/>
          <w:b/>
          <w:sz w:val="32"/>
          <w:szCs w:val="32"/>
        </w:rPr>
        <w:t>名称</w:t>
      </w:r>
      <w:r w:rsidR="00AD4A3A" w:rsidRPr="00425A04">
        <w:rPr>
          <w:rFonts w:ascii="仿宋_GB2312" w:eastAsia="仿宋_GB2312" w:hAnsi="黑体" w:hint="eastAsia"/>
          <w:b/>
          <w:sz w:val="32"/>
          <w:szCs w:val="32"/>
        </w:rPr>
        <w:t>二</w:t>
      </w:r>
      <w:r w:rsidRPr="00425A04">
        <w:rPr>
          <w:rFonts w:ascii="仿宋_GB2312" w:eastAsia="仿宋_GB2312" w:hAnsi="黑体" w:hint="eastAsia"/>
          <w:b/>
          <w:sz w:val="32"/>
          <w:szCs w:val="32"/>
        </w:rPr>
        <w:t>：</w:t>
      </w:r>
      <w:r w:rsidR="00FE6A60" w:rsidRPr="00425A04">
        <w:rPr>
          <w:rFonts w:ascii="仿宋_GB2312" w:eastAsia="仿宋_GB2312" w:hAnsi="宋体" w:cs="宋体" w:hint="eastAsia"/>
          <w:b/>
          <w:kern w:val="0"/>
          <w:sz w:val="32"/>
          <w:szCs w:val="32"/>
        </w:rPr>
        <w:t>民族团结一家亲活动经费</w:t>
      </w:r>
    </w:p>
    <w:p w:rsidR="00702293" w:rsidRDefault="00702293" w:rsidP="0070229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 xml:space="preserve"> 在职结亲干部每人每月80元 </w:t>
      </w:r>
    </w:p>
    <w:p w:rsidR="00702293" w:rsidRDefault="00702293" w:rsidP="007022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7.97</w:t>
      </w:r>
      <w:r>
        <w:rPr>
          <w:rFonts w:ascii="仿宋_GB2312" w:eastAsia="仿宋_GB2312" w:hAnsi="宋体" w:cs="宋体" w:hint="eastAsia"/>
          <w:kern w:val="0"/>
          <w:sz w:val="32"/>
          <w:szCs w:val="32"/>
        </w:rPr>
        <w:t>万元</w:t>
      </w:r>
    </w:p>
    <w:p w:rsidR="00702293" w:rsidRDefault="00702293" w:rsidP="0070229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p>
    <w:p w:rsidR="00702293" w:rsidRDefault="00702293" w:rsidP="0070229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资金分配情况</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7.97</w:t>
      </w:r>
      <w:r>
        <w:rPr>
          <w:rFonts w:ascii="仿宋_GB2312" w:eastAsia="仿宋_GB2312" w:hAnsi="宋体" w:cs="宋体" w:hint="eastAsia"/>
          <w:kern w:val="0"/>
          <w:sz w:val="32"/>
          <w:szCs w:val="32"/>
        </w:rPr>
        <w:t>万元</w:t>
      </w:r>
    </w:p>
    <w:p w:rsidR="00702293" w:rsidRDefault="00702293" w:rsidP="0070229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E2792E" w:rsidRPr="00425A04" w:rsidRDefault="00C729C6" w:rsidP="00833EF1">
      <w:pPr>
        <w:widowControl/>
        <w:spacing w:line="580" w:lineRule="exact"/>
        <w:ind w:firstLineChars="150" w:firstLine="480"/>
        <w:jc w:val="left"/>
        <w:rPr>
          <w:rFonts w:ascii="仿宋_GB2312" w:eastAsia="仿宋_GB2312" w:hAnsi="黑体"/>
          <w:b/>
          <w:sz w:val="32"/>
          <w:szCs w:val="32"/>
        </w:rPr>
      </w:pPr>
      <w:r w:rsidRPr="00425A04">
        <w:rPr>
          <w:rFonts w:ascii="仿宋_GB2312" w:eastAsia="仿宋_GB2312" w:hAnsi="黑体" w:hint="eastAsia"/>
          <w:b/>
          <w:sz w:val="32"/>
          <w:szCs w:val="32"/>
        </w:rPr>
        <w:t>项目</w:t>
      </w:r>
      <w:r w:rsidRPr="00425A04">
        <w:rPr>
          <w:rFonts w:ascii="仿宋_GB2312" w:eastAsia="仿宋_GB2312" w:hAnsi="黑体"/>
          <w:b/>
          <w:sz w:val="32"/>
          <w:szCs w:val="32"/>
        </w:rPr>
        <w:t>名称</w:t>
      </w:r>
      <w:r w:rsidR="00AD4A3A">
        <w:rPr>
          <w:rFonts w:ascii="仿宋_GB2312" w:eastAsia="仿宋_GB2312" w:hAnsi="黑体" w:hint="eastAsia"/>
          <w:b/>
          <w:sz w:val="32"/>
          <w:szCs w:val="32"/>
        </w:rPr>
        <w:t>三</w:t>
      </w:r>
      <w:r w:rsidRPr="00425A04">
        <w:rPr>
          <w:rFonts w:ascii="仿宋_GB2312" w:eastAsia="仿宋_GB2312" w:hAnsi="黑体" w:hint="eastAsia"/>
          <w:b/>
          <w:sz w:val="32"/>
          <w:szCs w:val="32"/>
        </w:rPr>
        <w:t>：</w:t>
      </w:r>
      <w:r w:rsidR="00702293" w:rsidRPr="00425A04">
        <w:rPr>
          <w:rFonts w:ascii="仿宋_GB2312" w:eastAsia="仿宋_GB2312" w:hAnsi="宋体" w:cs="宋体" w:hint="eastAsia"/>
          <w:b/>
          <w:kern w:val="0"/>
          <w:sz w:val="32"/>
          <w:szCs w:val="32"/>
        </w:rPr>
        <w:t>机关食堂伙食补助</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702293">
        <w:rPr>
          <w:rFonts w:ascii="仿宋_GB2312" w:eastAsia="仿宋_GB2312" w:hAnsi="宋体" w:cs="宋体" w:hint="eastAsia"/>
          <w:kern w:val="0"/>
          <w:sz w:val="32"/>
          <w:szCs w:val="32"/>
        </w:rPr>
        <w:t>机关干部及巡逻队食堂伙食补助。</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10万元</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702293">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sidR="00702293">
        <w:rPr>
          <w:rFonts w:ascii="仿宋_GB2312" w:eastAsia="仿宋_GB2312" w:hAnsi="宋体" w:cs="宋体" w:hint="eastAsia"/>
          <w:kern w:val="0"/>
          <w:sz w:val="32"/>
          <w:szCs w:val="32"/>
        </w:rPr>
        <w:t>镇人民政府</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w:t>
      </w:r>
      <w:r w:rsidR="00702293">
        <w:rPr>
          <w:rFonts w:ascii="仿宋_GB2312" w:eastAsia="仿宋_GB2312" w:hAnsi="宋体" w:cs="宋体" w:hint="eastAsia"/>
          <w:kern w:val="0"/>
          <w:sz w:val="32"/>
          <w:szCs w:val="32"/>
        </w:rPr>
        <w:t>季度拨入机关食堂开支</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FF6727" w:rsidRPr="004104DE" w:rsidRDefault="00C729C6">
      <w:pPr>
        <w:widowControl/>
        <w:spacing w:line="580" w:lineRule="exact"/>
        <w:ind w:firstLine="640"/>
        <w:jc w:val="left"/>
        <w:rPr>
          <w:rFonts w:ascii="仿宋_GB2312" w:eastAsia="仿宋_GB2312" w:hAnsi="宋体" w:cs="宋体"/>
          <w:b/>
          <w:kern w:val="0"/>
          <w:sz w:val="32"/>
          <w:szCs w:val="32"/>
        </w:rPr>
      </w:pPr>
      <w:r w:rsidRPr="004104DE">
        <w:rPr>
          <w:rFonts w:ascii="仿宋_GB2312" w:eastAsia="仿宋_GB2312" w:hAnsi="黑体" w:hint="eastAsia"/>
          <w:b/>
          <w:sz w:val="32"/>
          <w:szCs w:val="32"/>
        </w:rPr>
        <w:t>项目</w:t>
      </w:r>
      <w:r w:rsidRPr="004104DE">
        <w:rPr>
          <w:rFonts w:ascii="仿宋_GB2312" w:eastAsia="仿宋_GB2312" w:hAnsi="黑体"/>
          <w:b/>
          <w:sz w:val="32"/>
          <w:szCs w:val="32"/>
        </w:rPr>
        <w:t>名称</w:t>
      </w:r>
      <w:r w:rsidR="00AD4A3A">
        <w:rPr>
          <w:rFonts w:ascii="仿宋_GB2312" w:eastAsia="仿宋_GB2312" w:hAnsi="黑体" w:hint="eastAsia"/>
          <w:b/>
          <w:sz w:val="32"/>
          <w:szCs w:val="32"/>
        </w:rPr>
        <w:t>四</w:t>
      </w:r>
      <w:r w:rsidRPr="004104DE">
        <w:rPr>
          <w:rFonts w:ascii="仿宋_GB2312" w:eastAsia="仿宋_GB2312" w:hAnsi="黑体" w:hint="eastAsia"/>
          <w:b/>
          <w:sz w:val="32"/>
          <w:szCs w:val="32"/>
        </w:rPr>
        <w:t>：</w:t>
      </w:r>
      <w:r w:rsidR="00FF6727" w:rsidRPr="004104DE">
        <w:rPr>
          <w:rFonts w:ascii="仿宋_GB2312" w:eastAsia="仿宋_GB2312" w:hAnsi="宋体" w:cs="宋体" w:hint="eastAsia"/>
          <w:b/>
          <w:kern w:val="0"/>
          <w:sz w:val="32"/>
          <w:szCs w:val="32"/>
        </w:rPr>
        <w:t>办公取暖费</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用于乡镇</w:t>
      </w:r>
      <w:r w:rsidR="00FF6727">
        <w:rPr>
          <w:rFonts w:ascii="仿宋_GB2312" w:eastAsia="仿宋_GB2312" w:hAnsi="宋体" w:cs="宋体" w:hint="eastAsia"/>
          <w:kern w:val="0"/>
          <w:sz w:val="32"/>
          <w:szCs w:val="32"/>
        </w:rPr>
        <w:t>的冬季办公取暖开支</w:t>
      </w:r>
      <w:r>
        <w:rPr>
          <w:rFonts w:ascii="仿宋_GB2312" w:eastAsia="仿宋_GB2312" w:hAnsi="宋体" w:cs="宋体" w:hint="eastAsia"/>
          <w:kern w:val="0"/>
          <w:sz w:val="32"/>
          <w:szCs w:val="32"/>
        </w:rPr>
        <w:t>。</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FF6727">
        <w:rPr>
          <w:rFonts w:ascii="仿宋_GB2312" w:eastAsia="仿宋_GB2312" w:hAnsi="宋体" w:cs="宋体" w:hint="eastAsia"/>
          <w:kern w:val="0"/>
          <w:sz w:val="32"/>
          <w:szCs w:val="32"/>
        </w:rPr>
        <w:t>2</w:t>
      </w:r>
      <w:r w:rsidR="00AD4A3A">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FF6727">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sidR="00FF6727">
        <w:rPr>
          <w:rFonts w:ascii="仿宋_GB2312" w:eastAsia="仿宋_GB2312" w:hAnsi="宋体" w:cs="宋体" w:hint="eastAsia"/>
          <w:kern w:val="0"/>
          <w:sz w:val="32"/>
          <w:szCs w:val="32"/>
        </w:rPr>
        <w:t>镇人民政府</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按业务分配</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FF6727" w:rsidRPr="00425A04" w:rsidRDefault="00C729C6">
      <w:pPr>
        <w:widowControl/>
        <w:spacing w:line="580" w:lineRule="exact"/>
        <w:ind w:firstLine="640"/>
        <w:jc w:val="left"/>
        <w:rPr>
          <w:rFonts w:ascii="仿宋_GB2312" w:eastAsia="仿宋_GB2312" w:hAnsi="宋体" w:cs="宋体"/>
          <w:b/>
          <w:kern w:val="0"/>
          <w:sz w:val="32"/>
          <w:szCs w:val="32"/>
        </w:rPr>
      </w:pPr>
      <w:r w:rsidRPr="00425A04">
        <w:rPr>
          <w:rFonts w:ascii="仿宋_GB2312" w:eastAsia="仿宋_GB2312" w:hAnsi="黑体" w:hint="eastAsia"/>
          <w:b/>
          <w:sz w:val="32"/>
          <w:szCs w:val="32"/>
        </w:rPr>
        <w:t>项目</w:t>
      </w:r>
      <w:r w:rsidRPr="00425A04">
        <w:rPr>
          <w:rFonts w:ascii="仿宋_GB2312" w:eastAsia="仿宋_GB2312" w:hAnsi="黑体"/>
          <w:b/>
          <w:sz w:val="32"/>
          <w:szCs w:val="32"/>
        </w:rPr>
        <w:t>名称</w:t>
      </w:r>
      <w:r w:rsidR="00AD4A3A">
        <w:rPr>
          <w:rFonts w:ascii="仿宋_GB2312" w:eastAsia="仿宋_GB2312" w:hAnsi="黑体" w:hint="eastAsia"/>
          <w:b/>
          <w:sz w:val="32"/>
          <w:szCs w:val="32"/>
        </w:rPr>
        <w:t>五</w:t>
      </w:r>
      <w:r w:rsidRPr="00425A04">
        <w:rPr>
          <w:rFonts w:ascii="仿宋_GB2312" w:eastAsia="仿宋_GB2312" w:hAnsi="黑体" w:hint="eastAsia"/>
          <w:b/>
          <w:sz w:val="32"/>
          <w:szCs w:val="32"/>
        </w:rPr>
        <w:t>：</w:t>
      </w:r>
      <w:r w:rsidR="00FF6727" w:rsidRPr="00425A04">
        <w:rPr>
          <w:rFonts w:ascii="仿宋_GB2312" w:eastAsia="仿宋_GB2312" w:hAnsi="宋体" w:cs="宋体" w:hint="eastAsia"/>
          <w:b/>
          <w:kern w:val="0"/>
          <w:sz w:val="32"/>
          <w:szCs w:val="32"/>
        </w:rPr>
        <w:t>安监经费（乡镇5万，1</w:t>
      </w:r>
      <w:r w:rsidR="00AD4A3A">
        <w:rPr>
          <w:rFonts w:ascii="仿宋_GB2312" w:eastAsia="仿宋_GB2312" w:hAnsi="宋体" w:cs="宋体" w:hint="eastAsia"/>
          <w:b/>
          <w:kern w:val="0"/>
          <w:sz w:val="32"/>
          <w:szCs w:val="32"/>
        </w:rPr>
        <w:t>9</w:t>
      </w:r>
      <w:r w:rsidR="00FF6727" w:rsidRPr="00425A04">
        <w:rPr>
          <w:rFonts w:ascii="仿宋_GB2312" w:eastAsia="仿宋_GB2312" w:hAnsi="宋体" w:cs="宋体" w:hint="eastAsia"/>
          <w:b/>
          <w:kern w:val="0"/>
          <w:sz w:val="32"/>
          <w:szCs w:val="32"/>
        </w:rPr>
        <w:t>个村各2万）</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FF6727">
        <w:rPr>
          <w:rFonts w:ascii="仿宋_GB2312" w:eastAsia="仿宋_GB2312" w:hAnsi="宋体" w:cs="宋体" w:hint="eastAsia"/>
          <w:kern w:val="0"/>
          <w:sz w:val="32"/>
          <w:szCs w:val="32"/>
        </w:rPr>
        <w:t>用于乡镇及1</w:t>
      </w:r>
      <w:r w:rsidR="00AD4A3A">
        <w:rPr>
          <w:rFonts w:ascii="仿宋_GB2312" w:eastAsia="仿宋_GB2312" w:hAnsi="宋体" w:cs="宋体" w:hint="eastAsia"/>
          <w:kern w:val="0"/>
          <w:sz w:val="32"/>
          <w:szCs w:val="32"/>
        </w:rPr>
        <w:t>9</w:t>
      </w:r>
      <w:r w:rsidR="00FF6727">
        <w:rPr>
          <w:rFonts w:ascii="仿宋_GB2312" w:eastAsia="仿宋_GB2312" w:hAnsi="宋体" w:cs="宋体" w:hint="eastAsia"/>
          <w:kern w:val="0"/>
          <w:sz w:val="32"/>
          <w:szCs w:val="32"/>
        </w:rPr>
        <w:t>个村的安全生产开支</w:t>
      </w:r>
      <w:r>
        <w:rPr>
          <w:rFonts w:ascii="仿宋_GB2312" w:eastAsia="仿宋_GB2312" w:hAnsi="宋体" w:cs="宋体" w:hint="eastAsia"/>
          <w:kern w:val="0"/>
          <w:sz w:val="32"/>
          <w:szCs w:val="32"/>
        </w:rPr>
        <w:t>。</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w:t>
      </w:r>
      <w:r w:rsidR="00FF6727">
        <w:rPr>
          <w:rFonts w:ascii="仿宋_GB2312" w:eastAsia="仿宋_GB2312" w:hAnsi="宋体" w:cs="宋体" w:hint="eastAsia"/>
          <w:kern w:val="0"/>
          <w:sz w:val="32"/>
          <w:szCs w:val="32"/>
        </w:rPr>
        <w:t>4</w:t>
      </w:r>
      <w:r w:rsidR="00AD4A3A">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长山子</w:t>
      </w:r>
      <w:r w:rsidR="00FF6727">
        <w:rPr>
          <w:rFonts w:ascii="仿宋_GB2312" w:eastAsia="仿宋_GB2312" w:hAnsi="宋体" w:cs="宋体" w:hint="eastAsia"/>
          <w:kern w:val="0"/>
          <w:sz w:val="32"/>
          <w:szCs w:val="32"/>
        </w:rPr>
        <w:t>镇政府及1</w:t>
      </w:r>
      <w:r w:rsidR="00AD4A3A">
        <w:rPr>
          <w:rFonts w:ascii="仿宋_GB2312" w:eastAsia="仿宋_GB2312" w:hAnsi="宋体" w:cs="宋体" w:hint="eastAsia"/>
          <w:kern w:val="0"/>
          <w:sz w:val="32"/>
          <w:szCs w:val="32"/>
        </w:rPr>
        <w:t>9</w:t>
      </w:r>
      <w:r w:rsidR="00FF6727">
        <w:rPr>
          <w:rFonts w:ascii="仿宋_GB2312" w:eastAsia="仿宋_GB2312" w:hAnsi="宋体" w:cs="宋体" w:hint="eastAsia"/>
          <w:kern w:val="0"/>
          <w:sz w:val="32"/>
          <w:szCs w:val="32"/>
        </w:rPr>
        <w:t>个村</w:t>
      </w:r>
      <w:r>
        <w:rPr>
          <w:rFonts w:ascii="仿宋_GB2312" w:eastAsia="仿宋_GB2312" w:hAnsi="黑体"/>
          <w:sz w:val="32"/>
          <w:szCs w:val="32"/>
        </w:rPr>
        <w:t xml:space="preserve"> </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按业务分配</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E2792E" w:rsidRPr="00425A04" w:rsidRDefault="00C729C6">
      <w:pPr>
        <w:widowControl/>
        <w:spacing w:line="580" w:lineRule="exact"/>
        <w:ind w:firstLine="640"/>
        <w:jc w:val="left"/>
        <w:rPr>
          <w:rFonts w:ascii="仿宋_GB2312" w:eastAsia="仿宋_GB2312" w:hAnsi="宋体" w:cs="宋体"/>
          <w:b/>
          <w:kern w:val="0"/>
          <w:sz w:val="32"/>
          <w:szCs w:val="32"/>
        </w:rPr>
      </w:pPr>
      <w:r w:rsidRPr="00425A04">
        <w:rPr>
          <w:rFonts w:ascii="仿宋_GB2312" w:eastAsia="仿宋_GB2312" w:hAnsi="黑体" w:hint="eastAsia"/>
          <w:b/>
          <w:sz w:val="32"/>
          <w:szCs w:val="32"/>
        </w:rPr>
        <w:t>项目</w:t>
      </w:r>
      <w:r w:rsidRPr="00425A04">
        <w:rPr>
          <w:rFonts w:ascii="仿宋_GB2312" w:eastAsia="仿宋_GB2312" w:hAnsi="黑体"/>
          <w:b/>
          <w:sz w:val="32"/>
          <w:szCs w:val="32"/>
        </w:rPr>
        <w:t>名称</w:t>
      </w:r>
      <w:r w:rsidR="00AD4A3A">
        <w:rPr>
          <w:rFonts w:ascii="仿宋_GB2312" w:eastAsia="仿宋_GB2312" w:hAnsi="黑体" w:hint="eastAsia"/>
          <w:b/>
          <w:sz w:val="32"/>
          <w:szCs w:val="32"/>
        </w:rPr>
        <w:t>六</w:t>
      </w:r>
      <w:r w:rsidRPr="00425A04">
        <w:rPr>
          <w:rFonts w:ascii="仿宋_GB2312" w:eastAsia="仿宋_GB2312" w:hAnsi="黑体" w:hint="eastAsia"/>
          <w:b/>
          <w:sz w:val="32"/>
          <w:szCs w:val="32"/>
        </w:rPr>
        <w:t>：</w:t>
      </w:r>
      <w:r w:rsidR="00FF6727" w:rsidRPr="00425A04">
        <w:rPr>
          <w:rFonts w:ascii="仿宋_GB2312" w:eastAsia="仿宋_GB2312" w:hAnsi="宋体" w:cs="宋体" w:hint="eastAsia"/>
          <w:b/>
          <w:kern w:val="0"/>
          <w:sz w:val="32"/>
          <w:szCs w:val="32"/>
        </w:rPr>
        <w:t>住村管寺人员补助（</w:t>
      </w:r>
      <w:r w:rsidR="00AD4A3A">
        <w:rPr>
          <w:rFonts w:ascii="仿宋_GB2312" w:eastAsia="仿宋_GB2312" w:hAnsi="宋体" w:cs="宋体" w:hint="eastAsia"/>
          <w:b/>
          <w:kern w:val="0"/>
          <w:sz w:val="32"/>
          <w:szCs w:val="32"/>
        </w:rPr>
        <w:t>43</w:t>
      </w:r>
      <w:r w:rsidR="00FF6727" w:rsidRPr="00425A04">
        <w:rPr>
          <w:rFonts w:ascii="仿宋_GB2312" w:eastAsia="仿宋_GB2312" w:hAnsi="宋体" w:cs="宋体" w:hint="eastAsia"/>
          <w:b/>
          <w:kern w:val="0"/>
          <w:sz w:val="32"/>
          <w:szCs w:val="32"/>
        </w:rPr>
        <w:t>人*1800元*12月）</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87553E">
        <w:rPr>
          <w:rFonts w:ascii="仿宋_GB2312" w:eastAsia="仿宋_GB2312" w:hAnsi="宋体" w:cs="宋体" w:hint="eastAsia"/>
          <w:kern w:val="0"/>
          <w:sz w:val="32"/>
          <w:szCs w:val="32"/>
        </w:rPr>
        <w:t>我镇2019年住村管寺干部</w:t>
      </w:r>
      <w:r w:rsidR="00AD4A3A">
        <w:rPr>
          <w:rFonts w:ascii="仿宋_GB2312" w:eastAsia="仿宋_GB2312" w:hAnsi="宋体" w:cs="宋体" w:hint="eastAsia"/>
          <w:kern w:val="0"/>
          <w:sz w:val="32"/>
          <w:szCs w:val="32"/>
        </w:rPr>
        <w:t>43</w:t>
      </w:r>
      <w:r w:rsidR="0087553E">
        <w:rPr>
          <w:rFonts w:ascii="仿宋_GB2312" w:eastAsia="仿宋_GB2312" w:hAnsi="宋体" w:cs="宋体" w:hint="eastAsia"/>
          <w:kern w:val="0"/>
          <w:sz w:val="32"/>
          <w:szCs w:val="32"/>
        </w:rPr>
        <w:t>人，用于住村管寺干部人员补助的发放</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AD4A3A">
        <w:rPr>
          <w:rFonts w:ascii="仿宋_GB2312" w:eastAsia="仿宋_GB2312" w:hAnsi="宋体" w:cs="宋体" w:hint="eastAsia"/>
          <w:kern w:val="0"/>
          <w:sz w:val="32"/>
          <w:szCs w:val="32"/>
        </w:rPr>
        <w:t>92.88</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87553E">
        <w:rPr>
          <w:rFonts w:ascii="仿宋_GB2312" w:eastAsia="仿宋_GB2312" w:hAnsi="宋体" w:cs="宋体" w:hint="eastAsia"/>
          <w:kern w:val="0"/>
          <w:sz w:val="32"/>
          <w:szCs w:val="32"/>
        </w:rPr>
        <w:t>根据考勤按月发放</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87553E" w:rsidRPr="00425A04" w:rsidRDefault="00C729C6">
      <w:pPr>
        <w:widowControl/>
        <w:spacing w:line="580" w:lineRule="exact"/>
        <w:ind w:firstLine="640"/>
        <w:jc w:val="left"/>
        <w:rPr>
          <w:rFonts w:ascii="仿宋_GB2312" w:eastAsia="仿宋_GB2312" w:hAnsi="宋体" w:cs="宋体"/>
          <w:b/>
          <w:kern w:val="0"/>
          <w:sz w:val="32"/>
          <w:szCs w:val="32"/>
        </w:rPr>
      </w:pPr>
      <w:r w:rsidRPr="00425A04">
        <w:rPr>
          <w:rFonts w:ascii="仿宋_GB2312" w:eastAsia="仿宋_GB2312" w:hAnsi="黑体" w:hint="eastAsia"/>
          <w:b/>
          <w:sz w:val="32"/>
          <w:szCs w:val="32"/>
        </w:rPr>
        <w:t>项目</w:t>
      </w:r>
      <w:r w:rsidRPr="00425A04">
        <w:rPr>
          <w:rFonts w:ascii="仿宋_GB2312" w:eastAsia="仿宋_GB2312" w:hAnsi="黑体"/>
          <w:b/>
          <w:sz w:val="32"/>
          <w:szCs w:val="32"/>
        </w:rPr>
        <w:t>名称</w:t>
      </w:r>
      <w:r w:rsidR="00AD4A3A">
        <w:rPr>
          <w:rFonts w:ascii="仿宋_GB2312" w:eastAsia="仿宋_GB2312" w:hAnsi="黑体" w:hint="eastAsia"/>
          <w:b/>
          <w:sz w:val="32"/>
          <w:szCs w:val="32"/>
        </w:rPr>
        <w:t>七</w:t>
      </w:r>
      <w:r w:rsidRPr="00425A04">
        <w:rPr>
          <w:rFonts w:ascii="仿宋_GB2312" w:eastAsia="仿宋_GB2312" w:hAnsi="黑体" w:hint="eastAsia"/>
          <w:b/>
          <w:sz w:val="32"/>
          <w:szCs w:val="32"/>
        </w:rPr>
        <w:t>：</w:t>
      </w:r>
      <w:r w:rsidR="0087553E" w:rsidRPr="00425A04">
        <w:rPr>
          <w:rFonts w:ascii="仿宋_GB2312" w:eastAsia="仿宋_GB2312" w:hAnsi="宋体" w:cs="宋体" w:hint="eastAsia"/>
          <w:b/>
          <w:kern w:val="0"/>
          <w:sz w:val="32"/>
          <w:szCs w:val="32"/>
        </w:rPr>
        <w:t>警务站工作经费（1000元*12月）</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146D96">
        <w:rPr>
          <w:rFonts w:ascii="仿宋_GB2312" w:eastAsia="仿宋_GB2312" w:hAnsi="宋体" w:cs="宋体" w:hint="eastAsia"/>
          <w:kern w:val="0"/>
          <w:sz w:val="32"/>
          <w:szCs w:val="32"/>
        </w:rPr>
        <w:t>长山子</w:t>
      </w:r>
      <w:r w:rsidR="0087553E">
        <w:rPr>
          <w:rFonts w:ascii="仿宋_GB2312" w:eastAsia="仿宋_GB2312" w:hAnsi="黑体" w:hint="eastAsia"/>
          <w:sz w:val="32"/>
          <w:szCs w:val="32"/>
        </w:rPr>
        <w:t>镇辖区内</w:t>
      </w:r>
      <w:r w:rsidR="0087553E">
        <w:rPr>
          <w:rFonts w:ascii="仿宋_GB2312" w:eastAsia="仿宋_GB2312" w:hAnsi="宋体" w:cs="宋体" w:hint="eastAsia"/>
          <w:kern w:val="0"/>
          <w:sz w:val="32"/>
          <w:szCs w:val="32"/>
        </w:rPr>
        <w:t>MD-17</w:t>
      </w:r>
      <w:r w:rsidR="00146D96">
        <w:rPr>
          <w:rFonts w:ascii="仿宋_GB2312" w:eastAsia="仿宋_GB2312" w:hAnsi="宋体" w:cs="宋体" w:hint="eastAsia"/>
          <w:kern w:val="0"/>
          <w:sz w:val="32"/>
          <w:szCs w:val="32"/>
        </w:rPr>
        <w:t>1</w:t>
      </w:r>
      <w:r w:rsidR="0087553E">
        <w:rPr>
          <w:rFonts w:ascii="仿宋_GB2312" w:eastAsia="仿宋_GB2312" w:hAnsi="宋体" w:cs="宋体" w:hint="eastAsia"/>
          <w:kern w:val="0"/>
          <w:sz w:val="32"/>
          <w:szCs w:val="32"/>
        </w:rPr>
        <w:t>警务站的工作经费。</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87553E">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w:t>
      </w:r>
      <w:r w:rsidR="0087553E">
        <w:rPr>
          <w:rFonts w:ascii="仿宋_GB2312" w:eastAsia="仿宋_GB2312" w:hAnsi="宋体" w:cs="宋体" w:hint="eastAsia"/>
          <w:kern w:val="0"/>
          <w:sz w:val="32"/>
          <w:szCs w:val="32"/>
        </w:rPr>
        <w:t>派出所</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87553E">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E2792E" w:rsidRPr="00425A04" w:rsidRDefault="00C729C6">
      <w:pPr>
        <w:widowControl/>
        <w:spacing w:line="580" w:lineRule="exact"/>
        <w:ind w:firstLine="640"/>
        <w:jc w:val="left"/>
        <w:rPr>
          <w:rFonts w:ascii="仿宋_GB2312" w:eastAsia="仿宋_GB2312" w:hAnsi="黑体"/>
          <w:b/>
          <w:sz w:val="32"/>
          <w:szCs w:val="32"/>
        </w:rPr>
      </w:pPr>
      <w:r w:rsidRPr="00425A04">
        <w:rPr>
          <w:rFonts w:ascii="仿宋_GB2312" w:eastAsia="仿宋_GB2312" w:hAnsi="黑体" w:hint="eastAsia"/>
          <w:b/>
          <w:sz w:val="32"/>
          <w:szCs w:val="32"/>
        </w:rPr>
        <w:lastRenderedPageBreak/>
        <w:t>项目</w:t>
      </w:r>
      <w:r w:rsidRPr="00425A04">
        <w:rPr>
          <w:rFonts w:ascii="仿宋_GB2312" w:eastAsia="仿宋_GB2312" w:hAnsi="黑体"/>
          <w:b/>
          <w:sz w:val="32"/>
          <w:szCs w:val="32"/>
        </w:rPr>
        <w:t>名称</w:t>
      </w:r>
      <w:r w:rsidR="00AD4A3A">
        <w:rPr>
          <w:rFonts w:ascii="仿宋_GB2312" w:eastAsia="仿宋_GB2312" w:hAnsi="黑体" w:hint="eastAsia"/>
          <w:b/>
          <w:sz w:val="32"/>
          <w:szCs w:val="32"/>
        </w:rPr>
        <w:t>八</w:t>
      </w:r>
      <w:r w:rsidRPr="00425A04">
        <w:rPr>
          <w:rFonts w:ascii="仿宋_GB2312" w:eastAsia="仿宋_GB2312" w:hAnsi="黑体" w:hint="eastAsia"/>
          <w:b/>
          <w:sz w:val="32"/>
          <w:szCs w:val="32"/>
        </w:rPr>
        <w:t>：</w:t>
      </w:r>
      <w:r w:rsidR="0087553E" w:rsidRPr="00425A04">
        <w:rPr>
          <w:rFonts w:ascii="仿宋_GB2312" w:eastAsia="仿宋_GB2312" w:hAnsi="黑体" w:hint="eastAsia"/>
          <w:b/>
          <w:sz w:val="32"/>
          <w:szCs w:val="32"/>
        </w:rPr>
        <w:t>便民警务站人员工资及水电暖等支出</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146D96">
        <w:rPr>
          <w:rFonts w:ascii="仿宋_GB2312" w:eastAsia="仿宋_GB2312" w:hAnsi="宋体" w:cs="宋体" w:hint="eastAsia"/>
          <w:kern w:val="0"/>
          <w:sz w:val="32"/>
          <w:szCs w:val="32"/>
        </w:rPr>
        <w:t>长山子</w:t>
      </w:r>
      <w:r w:rsidR="0087553E">
        <w:rPr>
          <w:rFonts w:ascii="仿宋_GB2312" w:eastAsia="仿宋_GB2312" w:hAnsi="黑体" w:hint="eastAsia"/>
          <w:sz w:val="32"/>
          <w:szCs w:val="32"/>
        </w:rPr>
        <w:t>镇辖区内</w:t>
      </w:r>
      <w:r w:rsidR="0087553E">
        <w:rPr>
          <w:rFonts w:ascii="仿宋_GB2312" w:eastAsia="仿宋_GB2312" w:hAnsi="宋体" w:cs="宋体" w:hint="eastAsia"/>
          <w:kern w:val="0"/>
          <w:sz w:val="32"/>
          <w:szCs w:val="32"/>
        </w:rPr>
        <w:t>MD-17</w:t>
      </w:r>
      <w:r w:rsidR="00146D96">
        <w:rPr>
          <w:rFonts w:ascii="仿宋_GB2312" w:eastAsia="仿宋_GB2312" w:hAnsi="宋体" w:cs="宋体" w:hint="eastAsia"/>
          <w:kern w:val="0"/>
          <w:sz w:val="32"/>
          <w:szCs w:val="32"/>
        </w:rPr>
        <w:t>1</w:t>
      </w:r>
      <w:r w:rsidR="0087553E">
        <w:rPr>
          <w:rFonts w:ascii="仿宋_GB2312" w:eastAsia="仿宋_GB2312" w:hAnsi="宋体" w:cs="宋体" w:hint="eastAsia"/>
          <w:kern w:val="0"/>
          <w:sz w:val="32"/>
          <w:szCs w:val="32"/>
        </w:rPr>
        <w:t>警务站的人员及水电暖等开支</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87553E">
        <w:rPr>
          <w:rFonts w:ascii="仿宋_GB2312" w:eastAsia="仿宋_GB2312" w:hAnsi="宋体" w:cs="宋体" w:hint="eastAsia"/>
          <w:kern w:val="0"/>
          <w:sz w:val="32"/>
          <w:szCs w:val="32"/>
        </w:rPr>
        <w:t>95.91</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87553E">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87553E">
        <w:rPr>
          <w:rFonts w:ascii="仿宋_GB2312" w:eastAsia="仿宋_GB2312" w:hAnsi="宋体" w:cs="宋体" w:hint="eastAsia"/>
          <w:kern w:val="0"/>
          <w:sz w:val="32"/>
          <w:szCs w:val="32"/>
        </w:rPr>
        <w:t>镇派出所</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87553E">
        <w:rPr>
          <w:rFonts w:ascii="仿宋_GB2312" w:eastAsia="仿宋_GB2312" w:hAnsi="宋体" w:cs="宋体" w:hint="eastAsia"/>
          <w:kern w:val="0"/>
          <w:sz w:val="32"/>
          <w:szCs w:val="32"/>
        </w:rPr>
        <w:t>95.91</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E2792E" w:rsidRPr="00425A04" w:rsidRDefault="00C729C6">
      <w:pPr>
        <w:widowControl/>
        <w:spacing w:line="580" w:lineRule="exact"/>
        <w:ind w:firstLine="640"/>
        <w:jc w:val="left"/>
        <w:rPr>
          <w:rFonts w:ascii="仿宋_GB2312" w:eastAsia="仿宋_GB2312" w:hAnsi="黑体"/>
          <w:b/>
          <w:sz w:val="32"/>
          <w:szCs w:val="32"/>
        </w:rPr>
      </w:pPr>
      <w:r w:rsidRPr="00425A04">
        <w:rPr>
          <w:rFonts w:ascii="仿宋_GB2312" w:eastAsia="仿宋_GB2312" w:hAnsi="黑体" w:hint="eastAsia"/>
          <w:b/>
          <w:sz w:val="32"/>
          <w:szCs w:val="32"/>
        </w:rPr>
        <w:t>项目</w:t>
      </w:r>
      <w:r w:rsidRPr="00425A04">
        <w:rPr>
          <w:rFonts w:ascii="仿宋_GB2312" w:eastAsia="仿宋_GB2312" w:hAnsi="黑体"/>
          <w:b/>
          <w:sz w:val="32"/>
          <w:szCs w:val="32"/>
        </w:rPr>
        <w:t>名称</w:t>
      </w:r>
      <w:r w:rsidR="00AD4A3A">
        <w:rPr>
          <w:rFonts w:ascii="仿宋_GB2312" w:eastAsia="仿宋_GB2312" w:hAnsi="黑体" w:hint="eastAsia"/>
          <w:b/>
          <w:sz w:val="32"/>
          <w:szCs w:val="32"/>
        </w:rPr>
        <w:t>九</w:t>
      </w:r>
      <w:r w:rsidRPr="00425A04">
        <w:rPr>
          <w:rFonts w:ascii="仿宋_GB2312" w:eastAsia="仿宋_GB2312" w:hAnsi="黑体" w:hint="eastAsia"/>
          <w:b/>
          <w:sz w:val="32"/>
          <w:szCs w:val="32"/>
        </w:rPr>
        <w:t>：</w:t>
      </w:r>
      <w:r w:rsidR="00056F38" w:rsidRPr="00425A04">
        <w:rPr>
          <w:rFonts w:ascii="仿宋_GB2312" w:eastAsia="仿宋_GB2312" w:hAnsi="宋体" w:cs="宋体" w:hint="eastAsia"/>
          <w:b/>
          <w:kern w:val="0"/>
          <w:sz w:val="32"/>
          <w:szCs w:val="32"/>
        </w:rPr>
        <w:t>便民警务站伙食费</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146D96">
        <w:rPr>
          <w:rFonts w:ascii="仿宋_GB2312" w:eastAsia="仿宋_GB2312" w:hAnsi="宋体" w:cs="宋体" w:hint="eastAsia"/>
          <w:kern w:val="0"/>
          <w:sz w:val="32"/>
          <w:szCs w:val="32"/>
        </w:rPr>
        <w:t>长山子</w:t>
      </w:r>
      <w:r w:rsidR="00056F38">
        <w:rPr>
          <w:rFonts w:ascii="仿宋_GB2312" w:eastAsia="仿宋_GB2312" w:hAnsi="黑体" w:hint="eastAsia"/>
          <w:sz w:val="32"/>
          <w:szCs w:val="32"/>
        </w:rPr>
        <w:t>镇辖区内</w:t>
      </w:r>
      <w:r w:rsidR="00056F38">
        <w:rPr>
          <w:rFonts w:ascii="仿宋_GB2312" w:eastAsia="仿宋_GB2312" w:hAnsi="宋体" w:cs="宋体" w:hint="eastAsia"/>
          <w:kern w:val="0"/>
          <w:sz w:val="32"/>
          <w:szCs w:val="32"/>
        </w:rPr>
        <w:t>MD-17</w:t>
      </w:r>
      <w:r w:rsidR="00146D96">
        <w:rPr>
          <w:rFonts w:ascii="仿宋_GB2312" w:eastAsia="仿宋_GB2312" w:hAnsi="宋体" w:cs="宋体" w:hint="eastAsia"/>
          <w:kern w:val="0"/>
          <w:sz w:val="32"/>
          <w:szCs w:val="32"/>
        </w:rPr>
        <w:t>1</w:t>
      </w:r>
      <w:r w:rsidR="00056F38">
        <w:rPr>
          <w:rFonts w:ascii="仿宋_GB2312" w:eastAsia="仿宋_GB2312" w:hAnsi="宋体" w:cs="宋体" w:hint="eastAsia"/>
          <w:kern w:val="0"/>
          <w:sz w:val="32"/>
          <w:szCs w:val="32"/>
        </w:rPr>
        <w:t>警务站的人员伙食补助</w:t>
      </w:r>
    </w:p>
    <w:p w:rsidR="00E2792E" w:rsidRDefault="00C729C6">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056F38">
        <w:rPr>
          <w:rFonts w:ascii="仿宋_GB2312" w:eastAsia="仿宋_GB2312" w:hAnsi="宋体" w:cs="宋体" w:hint="eastAsia"/>
          <w:kern w:val="0"/>
          <w:sz w:val="32"/>
          <w:szCs w:val="32"/>
        </w:rPr>
        <w:t>18</w:t>
      </w:r>
      <w:r>
        <w:rPr>
          <w:rFonts w:ascii="仿宋_GB2312" w:eastAsia="仿宋_GB2312" w:hAnsi="宋体" w:cs="宋体" w:hint="eastAsia"/>
          <w:kern w:val="0"/>
          <w:sz w:val="32"/>
          <w:szCs w:val="32"/>
        </w:rPr>
        <w:t>万元</w:t>
      </w:r>
    </w:p>
    <w:p w:rsidR="00E2792E" w:rsidRPr="00056F38" w:rsidRDefault="00C729C6" w:rsidP="00056F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sidR="00056F38">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056F38">
        <w:rPr>
          <w:rFonts w:ascii="仿宋_GB2312" w:eastAsia="仿宋_GB2312" w:hAnsi="宋体" w:cs="宋体" w:hint="eastAsia"/>
          <w:kern w:val="0"/>
          <w:sz w:val="32"/>
          <w:szCs w:val="32"/>
        </w:rPr>
        <w:t>镇派出所</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056F38">
        <w:rPr>
          <w:rFonts w:ascii="仿宋_GB2312" w:eastAsia="仿宋_GB2312" w:hAnsi="宋体" w:cs="宋体" w:hint="eastAsia"/>
          <w:kern w:val="0"/>
          <w:sz w:val="32"/>
          <w:szCs w:val="32"/>
        </w:rPr>
        <w:t>18</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056F38">
        <w:rPr>
          <w:rFonts w:ascii="仿宋_GB2312" w:eastAsia="仿宋_GB2312" w:hAnsi="宋体" w:cs="宋体" w:hint="eastAsia"/>
          <w:kern w:val="0"/>
          <w:sz w:val="32"/>
          <w:szCs w:val="32"/>
        </w:rPr>
        <w:t>财政局</w:t>
      </w:r>
    </w:p>
    <w:p w:rsidR="00E2792E" w:rsidRDefault="00C729C6">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20人</w:t>
      </w:r>
    </w:p>
    <w:p w:rsidR="00E2792E" w:rsidRDefault="00C729C6">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sidR="00056F38">
        <w:rPr>
          <w:rFonts w:ascii="仿宋_GB2312" w:eastAsia="仿宋_GB2312" w:hAnsi="宋体" w:cs="宋体" w:hint="eastAsia"/>
          <w:kern w:val="0"/>
          <w:sz w:val="32"/>
          <w:szCs w:val="32"/>
        </w:rPr>
        <w:t>750</w:t>
      </w:r>
      <w:r>
        <w:rPr>
          <w:rFonts w:ascii="仿宋_GB2312" w:eastAsia="仿宋_GB2312" w:hAnsi="宋体" w:cs="宋体" w:hint="eastAsia"/>
          <w:kern w:val="0"/>
          <w:sz w:val="32"/>
          <w:szCs w:val="32"/>
        </w:rPr>
        <w:t>元/人/月</w:t>
      </w:r>
    </w:p>
    <w:p w:rsidR="00E2792E" w:rsidRDefault="00C729C6">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00056F38">
        <w:rPr>
          <w:rFonts w:ascii="仿宋_GB2312" w:eastAsia="仿宋_GB2312" w:hAnsi="宋体" w:cs="宋体" w:hint="eastAsia"/>
          <w:kern w:val="0"/>
          <w:sz w:val="32"/>
          <w:szCs w:val="32"/>
        </w:rPr>
        <w:t>镇MD-17</w:t>
      </w:r>
      <w:r w:rsidR="00146D96">
        <w:rPr>
          <w:rFonts w:ascii="仿宋_GB2312" w:eastAsia="仿宋_GB2312" w:hAnsi="宋体" w:cs="宋体" w:hint="eastAsia"/>
          <w:kern w:val="0"/>
          <w:sz w:val="32"/>
          <w:szCs w:val="32"/>
        </w:rPr>
        <w:t>1</w:t>
      </w:r>
      <w:r w:rsidR="00056F38">
        <w:rPr>
          <w:rFonts w:ascii="仿宋_GB2312" w:eastAsia="仿宋_GB2312" w:hAnsi="宋体" w:cs="宋体" w:hint="eastAsia"/>
          <w:kern w:val="0"/>
          <w:sz w:val="32"/>
          <w:szCs w:val="32"/>
        </w:rPr>
        <w:t>警务站</w:t>
      </w:r>
      <w:r>
        <w:rPr>
          <w:rFonts w:ascii="仿宋_GB2312" w:eastAsia="仿宋_GB2312" w:hAnsi="宋体"/>
          <w:sz w:val="32"/>
          <w:szCs w:val="22"/>
        </w:rPr>
        <w:t xml:space="preserve"> </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lastRenderedPageBreak/>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E2792E" w:rsidRDefault="00C729C6">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发放程序：按</w:t>
      </w:r>
      <w:r w:rsidR="008907A4">
        <w:rPr>
          <w:rFonts w:ascii="仿宋_GB2312" w:eastAsia="仿宋_GB2312" w:hAnsi="宋体" w:cs="宋体" w:hint="eastAsia"/>
          <w:kern w:val="0"/>
          <w:sz w:val="32"/>
          <w:szCs w:val="32"/>
        </w:rPr>
        <w:t>人员</w:t>
      </w:r>
      <w:r>
        <w:rPr>
          <w:rFonts w:ascii="仿宋_GB2312" w:eastAsia="仿宋_GB2312" w:hAnsi="宋体" w:cs="宋体" w:hint="eastAsia"/>
          <w:kern w:val="0"/>
          <w:sz w:val="32"/>
          <w:szCs w:val="32"/>
        </w:rPr>
        <w:t>发放</w:t>
      </w:r>
      <w:r w:rsidR="008907A4">
        <w:rPr>
          <w:rFonts w:ascii="仿宋_GB2312" w:eastAsia="仿宋_GB2312" w:hAnsi="宋体" w:cs="宋体" w:hint="eastAsia"/>
          <w:kern w:val="0"/>
          <w:sz w:val="32"/>
          <w:szCs w:val="32"/>
        </w:rPr>
        <w:t>给个人</w:t>
      </w:r>
    </w:p>
    <w:p w:rsidR="00E2792E" w:rsidRPr="00425A04" w:rsidRDefault="00C729C6">
      <w:pPr>
        <w:widowControl/>
        <w:spacing w:line="580" w:lineRule="exact"/>
        <w:ind w:firstLine="640"/>
        <w:jc w:val="left"/>
        <w:rPr>
          <w:rFonts w:ascii="仿宋_GB2312" w:eastAsia="仿宋_GB2312" w:hAnsi="宋体" w:cs="宋体"/>
          <w:b/>
          <w:kern w:val="0"/>
          <w:sz w:val="32"/>
          <w:szCs w:val="32"/>
        </w:rPr>
      </w:pPr>
      <w:r w:rsidRPr="00425A04">
        <w:rPr>
          <w:rFonts w:ascii="仿宋_GB2312" w:eastAsia="仿宋_GB2312" w:hAnsi="黑体" w:hint="eastAsia"/>
          <w:b/>
          <w:sz w:val="32"/>
          <w:szCs w:val="32"/>
        </w:rPr>
        <w:t>项目</w:t>
      </w:r>
      <w:r w:rsidRPr="00425A04">
        <w:rPr>
          <w:rFonts w:ascii="仿宋_GB2312" w:eastAsia="仿宋_GB2312" w:hAnsi="黑体"/>
          <w:b/>
          <w:sz w:val="32"/>
          <w:szCs w:val="32"/>
        </w:rPr>
        <w:t>名称</w:t>
      </w:r>
      <w:r w:rsidRPr="00425A04">
        <w:rPr>
          <w:rFonts w:ascii="仿宋_GB2312" w:eastAsia="仿宋_GB2312" w:hAnsi="黑体" w:hint="eastAsia"/>
          <w:b/>
          <w:sz w:val="32"/>
          <w:szCs w:val="32"/>
        </w:rPr>
        <w:t>十：</w:t>
      </w:r>
      <w:r w:rsidR="008907A4" w:rsidRPr="00425A04">
        <w:rPr>
          <w:rFonts w:ascii="仿宋_GB2312" w:eastAsia="仿宋_GB2312" w:hAnsi="宋体" w:cs="宋体" w:hint="eastAsia"/>
          <w:b/>
          <w:kern w:val="0"/>
          <w:sz w:val="32"/>
          <w:szCs w:val="32"/>
        </w:rPr>
        <w:t>民政工作经费</w:t>
      </w:r>
    </w:p>
    <w:p w:rsidR="008907A4" w:rsidRDefault="008907A4" w:rsidP="008907A4">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民政工作相关文件。</w:t>
      </w:r>
    </w:p>
    <w:p w:rsidR="008907A4" w:rsidRPr="005164B7" w:rsidRDefault="008907A4" w:rsidP="008907A4">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预算安排规模</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1.5万元</w:t>
      </w:r>
    </w:p>
    <w:p w:rsidR="008907A4" w:rsidRPr="005164B7" w:rsidRDefault="008907A4" w:rsidP="008907A4">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sidR="00146D96">
        <w:rPr>
          <w:rFonts w:ascii="仿宋_GB2312" w:eastAsia="仿宋_GB2312" w:hAnsi="宋体" w:cs="宋体" w:hint="eastAsia"/>
          <w:kern w:val="0"/>
          <w:sz w:val="32"/>
          <w:szCs w:val="32"/>
        </w:rPr>
        <w:t>长山子</w:t>
      </w:r>
      <w:r w:rsidRPr="005164B7">
        <w:rPr>
          <w:rFonts w:ascii="仿宋_GB2312" w:eastAsia="仿宋_GB2312" w:hAnsi="宋体" w:cs="宋体" w:hint="eastAsia"/>
          <w:kern w:val="0"/>
          <w:sz w:val="32"/>
          <w:szCs w:val="32"/>
        </w:rPr>
        <w:t>镇民政办</w:t>
      </w:r>
    </w:p>
    <w:p w:rsidR="008907A4" w:rsidRDefault="008907A4" w:rsidP="008907A4">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资金分配情况</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按工作开展情况开</w:t>
      </w:r>
      <w:r>
        <w:rPr>
          <w:rFonts w:ascii="仿宋_GB2312" w:eastAsia="仿宋_GB2312" w:hAnsi="宋体" w:cs="宋体" w:hint="eastAsia"/>
          <w:kern w:val="0"/>
          <w:sz w:val="32"/>
          <w:szCs w:val="32"/>
        </w:rPr>
        <w:t>支</w:t>
      </w:r>
    </w:p>
    <w:p w:rsidR="008907A4" w:rsidRDefault="008907A4" w:rsidP="008907A4">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232138" w:rsidRPr="00F61913" w:rsidRDefault="00232138" w:rsidP="00232138">
      <w:pPr>
        <w:widowControl/>
        <w:spacing w:line="580" w:lineRule="exact"/>
        <w:ind w:firstLine="640"/>
        <w:jc w:val="left"/>
        <w:rPr>
          <w:rFonts w:ascii="仿宋_GB2312" w:eastAsia="仿宋_GB2312" w:hAnsi="宋体" w:cs="宋体"/>
          <w:b/>
          <w:kern w:val="0"/>
          <w:sz w:val="32"/>
          <w:szCs w:val="32"/>
        </w:rPr>
      </w:pPr>
      <w:r w:rsidRPr="00F61913">
        <w:rPr>
          <w:rFonts w:ascii="仿宋_GB2312" w:eastAsia="仿宋_GB2312" w:hAnsi="黑体" w:hint="eastAsia"/>
          <w:b/>
          <w:sz w:val="32"/>
          <w:szCs w:val="32"/>
        </w:rPr>
        <w:t>项目</w:t>
      </w:r>
      <w:r w:rsidRPr="00F61913">
        <w:rPr>
          <w:rFonts w:ascii="仿宋_GB2312" w:eastAsia="仿宋_GB2312" w:hAnsi="黑体"/>
          <w:b/>
          <w:sz w:val="32"/>
          <w:szCs w:val="32"/>
        </w:rPr>
        <w:t>名称</w:t>
      </w:r>
      <w:r w:rsidRPr="00F61913">
        <w:rPr>
          <w:rFonts w:ascii="仿宋_GB2312" w:eastAsia="仿宋_GB2312" w:hAnsi="黑体" w:hint="eastAsia"/>
          <w:b/>
          <w:sz w:val="32"/>
          <w:szCs w:val="32"/>
        </w:rPr>
        <w:t>十</w:t>
      </w:r>
      <w:r w:rsidR="00AD4A3A">
        <w:rPr>
          <w:rFonts w:ascii="仿宋_GB2312" w:eastAsia="仿宋_GB2312" w:hAnsi="黑体" w:hint="eastAsia"/>
          <w:b/>
          <w:sz w:val="32"/>
          <w:szCs w:val="32"/>
        </w:rPr>
        <w:t>一</w:t>
      </w:r>
      <w:r w:rsidRPr="00F61913">
        <w:rPr>
          <w:rFonts w:ascii="仿宋_GB2312" w:eastAsia="仿宋_GB2312" w:hAnsi="黑体" w:hint="eastAsia"/>
          <w:b/>
          <w:sz w:val="32"/>
          <w:szCs w:val="32"/>
        </w:rPr>
        <w:t>：</w:t>
      </w:r>
      <w:r w:rsidRPr="00F61913">
        <w:rPr>
          <w:rFonts w:ascii="仿宋_GB2312" w:eastAsia="仿宋_GB2312" w:hAnsi="宋体" w:cs="宋体" w:hint="eastAsia"/>
          <w:b/>
          <w:kern w:val="0"/>
          <w:sz w:val="32"/>
          <w:szCs w:val="32"/>
        </w:rPr>
        <w:t>计划生育工作经费</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计划生育工作相关文件。</w:t>
      </w:r>
    </w:p>
    <w:p w:rsidR="00232138" w:rsidRPr="005164B7" w:rsidRDefault="00232138" w:rsidP="00232138">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预算安排规模</w:t>
      </w:r>
      <w:r w:rsidRPr="005164B7">
        <w:rPr>
          <w:rFonts w:ascii="仿宋_GB2312" w:eastAsia="仿宋_GB2312" w:hAnsi="黑体" w:hint="eastAsia"/>
          <w:sz w:val="32"/>
          <w:szCs w:val="32"/>
        </w:rPr>
        <w:t>：</w:t>
      </w:r>
      <w:r w:rsidR="00AD4A3A">
        <w:rPr>
          <w:rFonts w:ascii="仿宋_GB2312" w:eastAsia="仿宋_GB2312" w:hAnsi="宋体" w:cs="宋体" w:hint="eastAsia"/>
          <w:kern w:val="0"/>
          <w:sz w:val="32"/>
          <w:szCs w:val="32"/>
        </w:rPr>
        <w:t>5.4</w:t>
      </w:r>
      <w:r w:rsidRPr="005164B7">
        <w:rPr>
          <w:rFonts w:ascii="仿宋_GB2312" w:eastAsia="仿宋_GB2312" w:hAnsi="宋体" w:cs="宋体" w:hint="eastAsia"/>
          <w:kern w:val="0"/>
          <w:sz w:val="32"/>
          <w:szCs w:val="32"/>
        </w:rPr>
        <w:t>万元</w:t>
      </w:r>
    </w:p>
    <w:p w:rsidR="00232138" w:rsidRPr="005164B7" w:rsidRDefault="00232138" w:rsidP="00232138">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sidRPr="005164B7">
        <w:rPr>
          <w:rFonts w:ascii="仿宋_GB2312" w:eastAsia="仿宋_GB2312" w:hAnsi="宋体" w:cs="宋体" w:hint="eastAsia"/>
          <w:kern w:val="0"/>
          <w:sz w:val="32"/>
          <w:szCs w:val="32"/>
        </w:rPr>
        <w:t>镇计生办</w:t>
      </w:r>
    </w:p>
    <w:p w:rsidR="00232138" w:rsidRDefault="00232138" w:rsidP="00232138">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资金分配情况</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按工作开展情况</w:t>
      </w:r>
      <w:r>
        <w:rPr>
          <w:rFonts w:ascii="仿宋_GB2312" w:eastAsia="仿宋_GB2312" w:hAnsi="宋体" w:cs="宋体" w:hint="eastAsia"/>
          <w:kern w:val="0"/>
          <w:sz w:val="32"/>
          <w:szCs w:val="32"/>
        </w:rPr>
        <w:t>开支</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232138" w:rsidRPr="007A4CD4" w:rsidRDefault="00232138" w:rsidP="00232138">
      <w:pPr>
        <w:widowControl/>
        <w:spacing w:line="580" w:lineRule="exact"/>
        <w:ind w:firstLine="640"/>
        <w:jc w:val="left"/>
        <w:rPr>
          <w:rFonts w:ascii="仿宋_GB2312" w:eastAsia="仿宋_GB2312" w:hAnsi="黑体"/>
          <w:b/>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Pr="007A4CD4">
        <w:rPr>
          <w:rFonts w:ascii="仿宋_GB2312" w:eastAsia="仿宋_GB2312" w:hAnsi="黑体" w:hint="eastAsia"/>
          <w:b/>
          <w:sz w:val="32"/>
          <w:szCs w:val="32"/>
        </w:rPr>
        <w:t>十</w:t>
      </w:r>
      <w:r w:rsidR="00F60CFE">
        <w:rPr>
          <w:rFonts w:ascii="仿宋_GB2312" w:eastAsia="仿宋_GB2312" w:hAnsi="黑体" w:hint="eastAsia"/>
          <w:b/>
          <w:sz w:val="32"/>
          <w:szCs w:val="32"/>
        </w:rPr>
        <w:t>二</w:t>
      </w:r>
      <w:r w:rsidRPr="007A4CD4">
        <w:rPr>
          <w:rFonts w:ascii="仿宋_GB2312" w:eastAsia="仿宋_GB2312" w:hAnsi="黑体" w:hint="eastAsia"/>
          <w:b/>
          <w:sz w:val="32"/>
          <w:szCs w:val="32"/>
        </w:rPr>
        <w:t>：</w:t>
      </w:r>
      <w:r w:rsidRPr="007A4CD4">
        <w:rPr>
          <w:rFonts w:ascii="仿宋_GB2312" w:eastAsia="仿宋_GB2312" w:hAnsi="宋体" w:cs="宋体" w:hint="eastAsia"/>
          <w:b/>
          <w:kern w:val="0"/>
          <w:sz w:val="32"/>
          <w:szCs w:val="32"/>
        </w:rPr>
        <w:t>乡镇巡逻队员补助（30人*2381.03*12月）</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F60CFE">
        <w:rPr>
          <w:rFonts w:ascii="仿宋_GB2312" w:eastAsia="仿宋_GB2312" w:hAnsi="黑体" w:hint="eastAsia"/>
          <w:b/>
          <w:sz w:val="32"/>
          <w:szCs w:val="32"/>
        </w:rPr>
        <w:t>长山子</w:t>
      </w:r>
      <w:r>
        <w:rPr>
          <w:rFonts w:ascii="仿宋_GB2312" w:eastAsia="仿宋_GB2312" w:hAnsi="黑体" w:hint="eastAsia"/>
          <w:sz w:val="32"/>
          <w:szCs w:val="32"/>
        </w:rPr>
        <w:t>镇有乡镇巡逻队员30人</w:t>
      </w:r>
    </w:p>
    <w:p w:rsidR="00232138" w:rsidRDefault="00232138" w:rsidP="0023213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86.98万元</w:t>
      </w:r>
    </w:p>
    <w:p w:rsidR="00232138" w:rsidRPr="00056F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86.98万元</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232138" w:rsidRDefault="00232138" w:rsidP="0023213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30人</w:t>
      </w:r>
    </w:p>
    <w:p w:rsidR="00232138" w:rsidRDefault="00232138" w:rsidP="0023213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2381.03元/人/月</w:t>
      </w:r>
    </w:p>
    <w:p w:rsidR="00232138" w:rsidRDefault="00232138" w:rsidP="0023213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镇巡逻队员</w:t>
      </w:r>
      <w:r>
        <w:rPr>
          <w:rFonts w:ascii="仿宋_GB2312" w:eastAsia="仿宋_GB2312" w:hAnsi="宋体"/>
          <w:sz w:val="32"/>
          <w:szCs w:val="22"/>
        </w:rPr>
        <w:t xml:space="preserve"> </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232138" w:rsidRDefault="00232138" w:rsidP="00232138">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发放程序：按人员由劳务派遣公司交纳社保后打卡发放给个人</w:t>
      </w:r>
    </w:p>
    <w:p w:rsidR="00232138" w:rsidRDefault="00232138" w:rsidP="00232138">
      <w:pPr>
        <w:widowControl/>
        <w:spacing w:line="580" w:lineRule="exact"/>
        <w:ind w:firstLine="640"/>
        <w:jc w:val="left"/>
        <w:rPr>
          <w:rFonts w:ascii="仿宋_GB2312" w:eastAsia="仿宋_GB2312" w:hAnsi="黑体"/>
          <w:sz w:val="32"/>
          <w:szCs w:val="32"/>
        </w:rPr>
      </w:pPr>
      <w:r w:rsidRPr="00F61913">
        <w:rPr>
          <w:rFonts w:ascii="仿宋_GB2312" w:eastAsia="仿宋_GB2312" w:hAnsi="黑体" w:hint="eastAsia"/>
          <w:b/>
          <w:sz w:val="32"/>
          <w:szCs w:val="32"/>
        </w:rPr>
        <w:t>项目</w:t>
      </w:r>
      <w:r w:rsidRPr="00F61913">
        <w:rPr>
          <w:rFonts w:ascii="仿宋_GB2312" w:eastAsia="仿宋_GB2312" w:hAnsi="黑体"/>
          <w:b/>
          <w:sz w:val="32"/>
          <w:szCs w:val="32"/>
        </w:rPr>
        <w:t>名称</w:t>
      </w:r>
      <w:r w:rsidRPr="00F61913">
        <w:rPr>
          <w:rFonts w:ascii="仿宋_GB2312" w:eastAsia="仿宋_GB2312" w:hAnsi="黑体" w:hint="eastAsia"/>
          <w:b/>
          <w:sz w:val="32"/>
          <w:szCs w:val="32"/>
        </w:rPr>
        <w:t>十</w:t>
      </w:r>
      <w:r w:rsidR="00F60CFE">
        <w:rPr>
          <w:rFonts w:ascii="仿宋_GB2312" w:eastAsia="仿宋_GB2312" w:hAnsi="黑体" w:hint="eastAsia"/>
          <w:b/>
          <w:sz w:val="32"/>
          <w:szCs w:val="32"/>
        </w:rPr>
        <w:t>三</w:t>
      </w:r>
      <w:r w:rsidRPr="00F61913">
        <w:rPr>
          <w:rFonts w:ascii="仿宋_GB2312" w:eastAsia="仿宋_GB2312" w:hAnsi="黑体" w:hint="eastAsia"/>
          <w:b/>
          <w:sz w:val="32"/>
          <w:szCs w:val="32"/>
        </w:rPr>
        <w:t>：</w:t>
      </w:r>
      <w:r w:rsidRPr="00F61913">
        <w:rPr>
          <w:rFonts w:ascii="仿宋_GB2312" w:eastAsia="仿宋_GB2312" w:hAnsi="宋体" w:cs="宋体" w:hint="eastAsia"/>
          <w:b/>
          <w:kern w:val="0"/>
          <w:sz w:val="32"/>
          <w:szCs w:val="32"/>
        </w:rPr>
        <w:t>乡镇、村、社区巡逻队维稳补助（2</w:t>
      </w:r>
      <w:r w:rsidR="00F60CFE">
        <w:rPr>
          <w:rFonts w:ascii="仿宋_GB2312" w:eastAsia="仿宋_GB2312" w:hAnsi="宋体" w:cs="宋体" w:hint="eastAsia"/>
          <w:b/>
          <w:kern w:val="0"/>
          <w:sz w:val="32"/>
          <w:szCs w:val="32"/>
        </w:rPr>
        <w:t>77</w:t>
      </w:r>
      <w:r w:rsidRPr="00F61913">
        <w:rPr>
          <w:rFonts w:ascii="仿宋_GB2312" w:eastAsia="仿宋_GB2312" w:hAnsi="宋体" w:cs="宋体" w:hint="eastAsia"/>
          <w:b/>
          <w:kern w:val="0"/>
          <w:sz w:val="32"/>
          <w:szCs w:val="32"/>
        </w:rPr>
        <w:t>人*650元*12月）</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长山子</w:t>
      </w:r>
      <w:r>
        <w:rPr>
          <w:rFonts w:ascii="仿宋_GB2312" w:eastAsia="仿宋_GB2312" w:hAnsi="黑体" w:hint="eastAsia"/>
          <w:sz w:val="32"/>
          <w:szCs w:val="32"/>
        </w:rPr>
        <w:t>镇有乡镇巡逻队员30人、</w:t>
      </w:r>
      <w:r w:rsidR="001E776D">
        <w:rPr>
          <w:rFonts w:ascii="仿宋_GB2312" w:eastAsia="仿宋_GB2312" w:hAnsi="黑体" w:hint="eastAsia"/>
          <w:sz w:val="32"/>
          <w:szCs w:val="32"/>
        </w:rPr>
        <w:t>各村协警员5</w:t>
      </w:r>
      <w:r w:rsidR="00F60CFE">
        <w:rPr>
          <w:rFonts w:ascii="仿宋_GB2312" w:eastAsia="仿宋_GB2312" w:hAnsi="黑体" w:hint="eastAsia"/>
          <w:sz w:val="32"/>
          <w:szCs w:val="32"/>
        </w:rPr>
        <w:t>7</w:t>
      </w:r>
      <w:r w:rsidR="001E776D">
        <w:rPr>
          <w:rFonts w:ascii="仿宋_GB2312" w:eastAsia="仿宋_GB2312" w:hAnsi="黑体" w:hint="eastAsia"/>
          <w:sz w:val="32"/>
          <w:szCs w:val="32"/>
        </w:rPr>
        <w:t>人，各村民兵1</w:t>
      </w:r>
      <w:r w:rsidR="00F60CFE">
        <w:rPr>
          <w:rFonts w:ascii="仿宋_GB2312" w:eastAsia="仿宋_GB2312" w:hAnsi="黑体" w:hint="eastAsia"/>
          <w:sz w:val="32"/>
          <w:szCs w:val="32"/>
        </w:rPr>
        <w:t>9</w:t>
      </w:r>
      <w:r w:rsidR="001E776D">
        <w:rPr>
          <w:rFonts w:ascii="仿宋_GB2312" w:eastAsia="仿宋_GB2312" w:hAnsi="黑体" w:hint="eastAsia"/>
          <w:sz w:val="32"/>
          <w:szCs w:val="32"/>
        </w:rPr>
        <w:t>0人</w:t>
      </w:r>
      <w:r w:rsidR="009100C9">
        <w:rPr>
          <w:rFonts w:ascii="仿宋_GB2312" w:eastAsia="仿宋_GB2312" w:hAnsi="黑体" w:hint="eastAsia"/>
          <w:sz w:val="32"/>
          <w:szCs w:val="32"/>
        </w:rPr>
        <w:t>，共计2</w:t>
      </w:r>
      <w:r w:rsidR="00F60CFE">
        <w:rPr>
          <w:rFonts w:ascii="仿宋_GB2312" w:eastAsia="仿宋_GB2312" w:hAnsi="黑体" w:hint="eastAsia"/>
          <w:sz w:val="32"/>
          <w:szCs w:val="32"/>
        </w:rPr>
        <w:t>77</w:t>
      </w:r>
      <w:r w:rsidR="009100C9">
        <w:rPr>
          <w:rFonts w:ascii="仿宋_GB2312" w:eastAsia="仿宋_GB2312" w:hAnsi="黑体" w:hint="eastAsia"/>
          <w:sz w:val="32"/>
          <w:szCs w:val="32"/>
        </w:rPr>
        <w:t>人。</w:t>
      </w:r>
    </w:p>
    <w:p w:rsidR="00232138" w:rsidRDefault="00232138" w:rsidP="00232138">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216.06</w:t>
      </w:r>
      <w:r>
        <w:rPr>
          <w:rFonts w:ascii="仿宋_GB2312" w:eastAsia="仿宋_GB2312" w:hAnsi="宋体" w:cs="宋体" w:hint="eastAsia"/>
          <w:kern w:val="0"/>
          <w:sz w:val="32"/>
          <w:szCs w:val="32"/>
        </w:rPr>
        <w:t>万元</w:t>
      </w:r>
    </w:p>
    <w:p w:rsidR="00232138" w:rsidRPr="00056F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r w:rsidR="009100C9">
        <w:rPr>
          <w:rFonts w:ascii="仿宋_GB2312" w:eastAsia="仿宋_GB2312" w:hAnsi="宋体" w:cs="宋体" w:hint="eastAsia"/>
          <w:kern w:val="0"/>
          <w:sz w:val="32"/>
          <w:szCs w:val="32"/>
        </w:rPr>
        <w:t>及1</w:t>
      </w:r>
      <w:r w:rsidR="00F60CFE">
        <w:rPr>
          <w:rFonts w:ascii="仿宋_GB2312" w:eastAsia="仿宋_GB2312" w:hAnsi="宋体" w:cs="宋体" w:hint="eastAsia"/>
          <w:kern w:val="0"/>
          <w:sz w:val="32"/>
          <w:szCs w:val="32"/>
        </w:rPr>
        <w:t>9</w:t>
      </w:r>
      <w:r w:rsidR="009100C9">
        <w:rPr>
          <w:rFonts w:ascii="仿宋_GB2312" w:eastAsia="仿宋_GB2312" w:hAnsi="宋体" w:cs="宋体" w:hint="eastAsia"/>
          <w:kern w:val="0"/>
          <w:sz w:val="32"/>
          <w:szCs w:val="32"/>
        </w:rPr>
        <w:t>个行政村</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216.06</w:t>
      </w:r>
      <w:r>
        <w:rPr>
          <w:rFonts w:ascii="仿宋_GB2312" w:eastAsia="仿宋_GB2312" w:hAnsi="宋体" w:cs="宋体" w:hint="eastAsia"/>
          <w:kern w:val="0"/>
          <w:sz w:val="32"/>
          <w:szCs w:val="32"/>
        </w:rPr>
        <w:t>万元</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232138" w:rsidRDefault="00232138" w:rsidP="0023213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sidR="009100C9">
        <w:rPr>
          <w:rFonts w:ascii="仿宋_GB2312" w:eastAsia="仿宋_GB2312" w:hAnsi="宋体" w:cs="宋体" w:hint="eastAsia"/>
          <w:kern w:val="0"/>
          <w:sz w:val="32"/>
          <w:szCs w:val="32"/>
        </w:rPr>
        <w:t>2</w:t>
      </w:r>
      <w:r w:rsidR="00F60CFE">
        <w:rPr>
          <w:rFonts w:ascii="仿宋_GB2312" w:eastAsia="仿宋_GB2312" w:hAnsi="宋体" w:cs="宋体" w:hint="eastAsia"/>
          <w:kern w:val="0"/>
          <w:sz w:val="32"/>
          <w:szCs w:val="32"/>
        </w:rPr>
        <w:t>77</w:t>
      </w:r>
      <w:r>
        <w:rPr>
          <w:rFonts w:ascii="仿宋_GB2312" w:eastAsia="仿宋_GB2312" w:hAnsi="宋体" w:cs="宋体" w:hint="eastAsia"/>
          <w:kern w:val="0"/>
          <w:sz w:val="32"/>
          <w:szCs w:val="32"/>
        </w:rPr>
        <w:t>人</w:t>
      </w:r>
    </w:p>
    <w:p w:rsidR="00232138" w:rsidRDefault="00232138" w:rsidP="0023213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sidR="009100C9">
        <w:rPr>
          <w:rFonts w:ascii="仿宋_GB2312" w:eastAsia="仿宋_GB2312" w:hAnsi="宋体" w:cs="宋体" w:hint="eastAsia"/>
          <w:kern w:val="0"/>
          <w:sz w:val="32"/>
          <w:szCs w:val="32"/>
        </w:rPr>
        <w:t>650</w:t>
      </w:r>
      <w:r>
        <w:rPr>
          <w:rFonts w:ascii="仿宋_GB2312" w:eastAsia="仿宋_GB2312" w:hAnsi="宋体" w:cs="宋体" w:hint="eastAsia"/>
          <w:kern w:val="0"/>
          <w:sz w:val="32"/>
          <w:szCs w:val="32"/>
        </w:rPr>
        <w:t>元/人/月</w:t>
      </w:r>
    </w:p>
    <w:p w:rsidR="00232138" w:rsidRDefault="00232138" w:rsidP="00232138">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镇巡逻队员</w:t>
      </w:r>
      <w:r>
        <w:rPr>
          <w:rFonts w:ascii="仿宋_GB2312" w:eastAsia="仿宋_GB2312" w:hAnsi="宋体"/>
          <w:sz w:val="32"/>
          <w:szCs w:val="22"/>
        </w:rPr>
        <w:t xml:space="preserve"> </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232138" w:rsidRDefault="00232138" w:rsidP="0023213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发放程序：按人员打卡发放给个人</w:t>
      </w:r>
    </w:p>
    <w:p w:rsidR="009100C9" w:rsidRPr="007A4CD4" w:rsidRDefault="009100C9" w:rsidP="009100C9">
      <w:pPr>
        <w:widowControl/>
        <w:spacing w:line="580" w:lineRule="exact"/>
        <w:ind w:firstLine="640"/>
        <w:jc w:val="left"/>
        <w:rPr>
          <w:rFonts w:ascii="仿宋_GB2312" w:eastAsia="仿宋_GB2312" w:hAnsi="黑体"/>
          <w:b/>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Pr="007A4CD4">
        <w:rPr>
          <w:rFonts w:ascii="仿宋_GB2312" w:eastAsia="仿宋_GB2312" w:hAnsi="黑体" w:hint="eastAsia"/>
          <w:b/>
          <w:sz w:val="32"/>
          <w:szCs w:val="32"/>
        </w:rPr>
        <w:t>十</w:t>
      </w:r>
      <w:r w:rsidR="00F60CFE">
        <w:rPr>
          <w:rFonts w:ascii="仿宋_GB2312" w:eastAsia="仿宋_GB2312" w:hAnsi="黑体" w:hint="eastAsia"/>
          <w:b/>
          <w:sz w:val="32"/>
          <w:szCs w:val="32"/>
        </w:rPr>
        <w:t>四</w:t>
      </w:r>
      <w:r w:rsidRPr="007A4CD4">
        <w:rPr>
          <w:rFonts w:ascii="仿宋_GB2312" w:eastAsia="仿宋_GB2312" w:hAnsi="黑体" w:hint="eastAsia"/>
          <w:b/>
          <w:sz w:val="32"/>
          <w:szCs w:val="32"/>
        </w:rPr>
        <w:t>：</w:t>
      </w:r>
      <w:r w:rsidRPr="007A4CD4">
        <w:rPr>
          <w:rFonts w:ascii="仿宋_GB2312" w:eastAsia="仿宋_GB2312" w:hAnsi="宋体" w:cs="宋体" w:hint="eastAsia"/>
          <w:b/>
          <w:kern w:val="0"/>
          <w:sz w:val="32"/>
          <w:szCs w:val="32"/>
        </w:rPr>
        <w:t>四老人员担任村支书补助</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：组织部相关文件执行。</w:t>
      </w:r>
    </w:p>
    <w:p w:rsidR="009100C9" w:rsidRDefault="009100C9" w:rsidP="009100C9">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8.04</w:t>
      </w:r>
      <w:r>
        <w:rPr>
          <w:rFonts w:ascii="仿宋_GB2312" w:eastAsia="仿宋_GB2312" w:hAnsi="宋体" w:cs="宋体" w:hint="eastAsia"/>
          <w:kern w:val="0"/>
          <w:sz w:val="32"/>
          <w:szCs w:val="32"/>
        </w:rPr>
        <w:t>万元</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r>
        <w:rPr>
          <w:rFonts w:ascii="仿宋_GB2312" w:eastAsia="仿宋_GB2312" w:hAnsi="黑体"/>
          <w:sz w:val="32"/>
          <w:szCs w:val="32"/>
        </w:rPr>
        <w:t>资金分配情况</w:t>
      </w:r>
      <w:r>
        <w:rPr>
          <w:rFonts w:ascii="仿宋_GB2312" w:eastAsia="仿宋_GB2312" w:hAnsi="黑体" w:hint="eastAsia"/>
          <w:sz w:val="32"/>
          <w:szCs w:val="32"/>
        </w:rPr>
        <w:t>：</w:t>
      </w:r>
      <w:r w:rsidR="00F60CFE">
        <w:rPr>
          <w:rFonts w:ascii="仿宋_GB2312" w:eastAsia="仿宋_GB2312" w:hAnsi="宋体" w:cs="宋体"/>
          <w:kern w:val="0"/>
          <w:sz w:val="32"/>
          <w:szCs w:val="32"/>
        </w:rPr>
        <w:t xml:space="preserve"> </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9100C9" w:rsidRDefault="009100C9" w:rsidP="009100C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2</w:t>
      </w:r>
      <w:r w:rsidR="00F60CF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人</w:t>
      </w:r>
    </w:p>
    <w:p w:rsidR="009100C9" w:rsidRDefault="009100C9" w:rsidP="009100C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连续担任6-9年的1</w:t>
      </w:r>
      <w:r w:rsidR="00F60CFE">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人，200元/人/月；连续担任10-19年的</w:t>
      </w:r>
      <w:r w:rsidR="00F60CFE">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人，300元/人/月；连续担任19年以上的</w:t>
      </w:r>
      <w:r w:rsidR="00F60CFE">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人，400元/人/月</w:t>
      </w:r>
    </w:p>
    <w:p w:rsidR="009100C9" w:rsidRDefault="009100C9" w:rsidP="009100C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lastRenderedPageBreak/>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w:t>
      </w:r>
      <w:r w:rsidRPr="009100C9">
        <w:rPr>
          <w:rFonts w:ascii="仿宋_GB2312" w:eastAsia="仿宋_GB2312" w:hAnsi="宋体" w:cs="宋体" w:hint="eastAsia"/>
          <w:kern w:val="0"/>
          <w:sz w:val="32"/>
          <w:szCs w:val="32"/>
        </w:rPr>
        <w:t>四老人员担任村支书</w:t>
      </w:r>
      <w:r>
        <w:rPr>
          <w:rFonts w:ascii="仿宋_GB2312" w:eastAsia="仿宋_GB2312" w:hAnsi="宋体"/>
          <w:sz w:val="32"/>
          <w:szCs w:val="22"/>
        </w:rPr>
        <w:t xml:space="preserve"> </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发放程序：按人员现金发放给个人</w:t>
      </w:r>
    </w:p>
    <w:p w:rsidR="009100C9" w:rsidRPr="007A4CD4" w:rsidRDefault="009100C9" w:rsidP="009100C9">
      <w:pPr>
        <w:widowControl/>
        <w:spacing w:line="580" w:lineRule="exact"/>
        <w:ind w:firstLine="640"/>
        <w:jc w:val="left"/>
        <w:rPr>
          <w:rFonts w:ascii="仿宋_GB2312" w:eastAsia="仿宋_GB2312" w:hAnsi="黑体"/>
          <w:b/>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Pr="007A4CD4">
        <w:rPr>
          <w:rFonts w:ascii="仿宋_GB2312" w:eastAsia="仿宋_GB2312" w:hAnsi="黑体" w:hint="eastAsia"/>
          <w:b/>
          <w:sz w:val="32"/>
          <w:szCs w:val="32"/>
        </w:rPr>
        <w:t>十</w:t>
      </w:r>
      <w:r w:rsidR="00F60CFE">
        <w:rPr>
          <w:rFonts w:ascii="仿宋_GB2312" w:eastAsia="仿宋_GB2312" w:hAnsi="黑体" w:hint="eastAsia"/>
          <w:b/>
          <w:sz w:val="32"/>
          <w:szCs w:val="32"/>
        </w:rPr>
        <w:t>五</w:t>
      </w:r>
      <w:r w:rsidRPr="007A4CD4">
        <w:rPr>
          <w:rFonts w:ascii="仿宋_GB2312" w:eastAsia="仿宋_GB2312" w:hAnsi="黑体" w:hint="eastAsia"/>
          <w:b/>
          <w:sz w:val="32"/>
          <w:szCs w:val="32"/>
        </w:rPr>
        <w:t>：</w:t>
      </w:r>
      <w:r w:rsidRPr="007A4CD4">
        <w:rPr>
          <w:rFonts w:ascii="仿宋_GB2312" w:eastAsia="仿宋_GB2312" w:hAnsi="宋体" w:cs="宋体" w:hint="eastAsia"/>
          <w:b/>
          <w:kern w:val="0"/>
          <w:sz w:val="32"/>
          <w:szCs w:val="32"/>
        </w:rPr>
        <w:t>司法警务室人员补助（5</w:t>
      </w:r>
      <w:r w:rsidR="00F60CFE">
        <w:rPr>
          <w:rFonts w:ascii="仿宋_GB2312" w:eastAsia="仿宋_GB2312" w:hAnsi="宋体" w:cs="宋体" w:hint="eastAsia"/>
          <w:b/>
          <w:kern w:val="0"/>
          <w:sz w:val="32"/>
          <w:szCs w:val="32"/>
        </w:rPr>
        <w:t>7</w:t>
      </w:r>
      <w:r w:rsidRPr="007A4CD4">
        <w:rPr>
          <w:rFonts w:ascii="仿宋_GB2312" w:eastAsia="仿宋_GB2312" w:hAnsi="宋体" w:cs="宋体" w:hint="eastAsia"/>
          <w:b/>
          <w:kern w:val="0"/>
          <w:sz w:val="32"/>
          <w:szCs w:val="32"/>
        </w:rPr>
        <w:t>人*2381.03*12月、管理费35元/人/月）</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长山子</w:t>
      </w:r>
      <w:r>
        <w:rPr>
          <w:rFonts w:ascii="仿宋_GB2312" w:eastAsia="仿宋_GB2312" w:hAnsi="黑体" w:hint="eastAsia"/>
          <w:sz w:val="32"/>
          <w:szCs w:val="32"/>
        </w:rPr>
        <w:t>镇1</w:t>
      </w:r>
      <w:r w:rsidR="00F60CFE">
        <w:rPr>
          <w:rFonts w:ascii="仿宋_GB2312" w:eastAsia="仿宋_GB2312" w:hAnsi="黑体" w:hint="eastAsia"/>
          <w:sz w:val="32"/>
          <w:szCs w:val="32"/>
        </w:rPr>
        <w:t>9</w:t>
      </w:r>
      <w:r>
        <w:rPr>
          <w:rFonts w:ascii="仿宋_GB2312" w:eastAsia="仿宋_GB2312" w:hAnsi="黑体" w:hint="eastAsia"/>
          <w:sz w:val="32"/>
          <w:szCs w:val="32"/>
        </w:rPr>
        <w:t>个行政村按每村3名协警共有</w:t>
      </w:r>
      <w:r w:rsidRPr="009100C9">
        <w:rPr>
          <w:rFonts w:ascii="仿宋_GB2312" w:eastAsia="仿宋_GB2312" w:hAnsi="宋体" w:cs="宋体" w:hint="eastAsia"/>
          <w:kern w:val="0"/>
          <w:sz w:val="32"/>
          <w:szCs w:val="32"/>
        </w:rPr>
        <w:t>司法警务室人员</w:t>
      </w:r>
      <w:r>
        <w:rPr>
          <w:rFonts w:ascii="仿宋_GB2312" w:eastAsia="仿宋_GB2312" w:hAnsi="宋体" w:cs="宋体" w:hint="eastAsia"/>
          <w:kern w:val="0"/>
          <w:sz w:val="32"/>
          <w:szCs w:val="32"/>
        </w:rPr>
        <w:t>5</w:t>
      </w:r>
      <w:r w:rsidR="00F60CFE">
        <w:rPr>
          <w:rFonts w:ascii="仿宋_GB2312" w:eastAsia="仿宋_GB2312" w:hAnsi="宋体" w:cs="宋体" w:hint="eastAsia"/>
          <w:kern w:val="0"/>
          <w:sz w:val="32"/>
          <w:szCs w:val="32"/>
        </w:rPr>
        <w:t>7</w:t>
      </w:r>
      <w:r>
        <w:rPr>
          <w:rFonts w:ascii="仿宋_GB2312" w:eastAsia="仿宋_GB2312" w:hAnsi="黑体" w:hint="eastAsia"/>
          <w:sz w:val="32"/>
          <w:szCs w:val="32"/>
        </w:rPr>
        <w:t>人</w:t>
      </w:r>
    </w:p>
    <w:p w:rsidR="009100C9" w:rsidRDefault="009100C9" w:rsidP="009100C9">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165.26</w:t>
      </w:r>
      <w:r>
        <w:rPr>
          <w:rFonts w:ascii="仿宋_GB2312" w:eastAsia="仿宋_GB2312" w:hAnsi="宋体" w:cs="宋体" w:hint="eastAsia"/>
          <w:kern w:val="0"/>
          <w:sz w:val="32"/>
          <w:szCs w:val="32"/>
        </w:rPr>
        <w:t>万元</w:t>
      </w:r>
    </w:p>
    <w:p w:rsidR="009100C9" w:rsidRPr="00056F38"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165.26</w:t>
      </w:r>
      <w:r>
        <w:rPr>
          <w:rFonts w:ascii="仿宋_GB2312" w:eastAsia="仿宋_GB2312" w:hAnsi="宋体" w:cs="宋体" w:hint="eastAsia"/>
          <w:kern w:val="0"/>
          <w:sz w:val="32"/>
          <w:szCs w:val="32"/>
        </w:rPr>
        <w:t>万元</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9100C9" w:rsidRDefault="009100C9" w:rsidP="009100C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5</w:t>
      </w:r>
      <w:r w:rsidR="00F60CF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人</w:t>
      </w:r>
    </w:p>
    <w:p w:rsidR="009100C9" w:rsidRDefault="009100C9" w:rsidP="009100C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2381.03元/人/月，另劳务派遣公司管理费35元/人/月</w:t>
      </w:r>
    </w:p>
    <w:p w:rsidR="009100C9" w:rsidRDefault="009100C9" w:rsidP="009100C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镇1</w:t>
      </w:r>
      <w:r w:rsidR="00F60CF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个行政村</w:t>
      </w:r>
      <w:r w:rsidRPr="009100C9">
        <w:rPr>
          <w:rFonts w:ascii="仿宋_GB2312" w:eastAsia="仿宋_GB2312" w:hAnsi="宋体" w:cs="宋体" w:hint="eastAsia"/>
          <w:kern w:val="0"/>
          <w:sz w:val="32"/>
          <w:szCs w:val="32"/>
        </w:rPr>
        <w:t>司法警务室人员</w:t>
      </w:r>
      <w:r>
        <w:rPr>
          <w:rFonts w:ascii="仿宋_GB2312" w:eastAsia="仿宋_GB2312" w:hAnsi="宋体"/>
          <w:sz w:val="32"/>
          <w:szCs w:val="22"/>
        </w:rPr>
        <w:t xml:space="preserve"> </w:t>
      </w:r>
    </w:p>
    <w:p w:rsidR="009100C9" w:rsidRDefault="009100C9" w:rsidP="009100C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9100C9" w:rsidRDefault="009100C9" w:rsidP="009100C9">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发放程序：按人员由劳务派遣公司交纳社保后打卡发放给个人</w:t>
      </w:r>
    </w:p>
    <w:p w:rsidR="00907CAE" w:rsidRPr="007A4CD4" w:rsidRDefault="00907CAE" w:rsidP="00907CAE">
      <w:pPr>
        <w:widowControl/>
        <w:spacing w:line="580" w:lineRule="exact"/>
        <w:ind w:firstLine="640"/>
        <w:jc w:val="left"/>
        <w:rPr>
          <w:rFonts w:ascii="仿宋_GB2312" w:eastAsia="仿宋_GB2312" w:hAnsi="宋体" w:cs="宋体"/>
          <w:b/>
          <w:kern w:val="0"/>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Pr="007A4CD4">
        <w:rPr>
          <w:rFonts w:ascii="仿宋_GB2312" w:eastAsia="仿宋_GB2312" w:hAnsi="黑体" w:hint="eastAsia"/>
          <w:b/>
          <w:sz w:val="32"/>
          <w:szCs w:val="32"/>
        </w:rPr>
        <w:t>十</w:t>
      </w:r>
      <w:r w:rsidR="00F60CFE">
        <w:rPr>
          <w:rFonts w:ascii="仿宋_GB2312" w:eastAsia="仿宋_GB2312" w:hAnsi="黑体" w:hint="eastAsia"/>
          <w:b/>
          <w:sz w:val="32"/>
          <w:szCs w:val="32"/>
        </w:rPr>
        <w:t>六</w:t>
      </w:r>
      <w:r w:rsidRPr="007A4CD4">
        <w:rPr>
          <w:rFonts w:ascii="仿宋_GB2312" w:eastAsia="仿宋_GB2312" w:hAnsi="黑体" w:hint="eastAsia"/>
          <w:b/>
          <w:sz w:val="32"/>
          <w:szCs w:val="32"/>
        </w:rPr>
        <w:t>：</w:t>
      </w:r>
      <w:r w:rsidRPr="007A4CD4">
        <w:rPr>
          <w:rFonts w:ascii="仿宋_GB2312" w:eastAsia="仿宋_GB2312" w:hAnsi="宋体" w:cs="宋体" w:hint="eastAsia"/>
          <w:b/>
          <w:kern w:val="0"/>
          <w:sz w:val="32"/>
          <w:szCs w:val="32"/>
        </w:rPr>
        <w:t>三老人员生活补助（1</w:t>
      </w:r>
      <w:r w:rsidR="00F60CFE">
        <w:rPr>
          <w:rFonts w:ascii="仿宋_GB2312" w:eastAsia="仿宋_GB2312" w:hAnsi="宋体" w:cs="宋体" w:hint="eastAsia"/>
          <w:b/>
          <w:kern w:val="0"/>
          <w:sz w:val="32"/>
          <w:szCs w:val="32"/>
        </w:rPr>
        <w:t>94</w:t>
      </w:r>
      <w:r w:rsidRPr="007A4CD4">
        <w:rPr>
          <w:rFonts w:ascii="仿宋_GB2312" w:eastAsia="仿宋_GB2312" w:hAnsi="宋体" w:cs="宋体" w:hint="eastAsia"/>
          <w:b/>
          <w:kern w:val="0"/>
          <w:sz w:val="32"/>
          <w:szCs w:val="32"/>
        </w:rPr>
        <w:t>人）</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设立的政策依据</w:t>
      </w:r>
      <w:r>
        <w:rPr>
          <w:rFonts w:ascii="仿宋_GB2312" w:eastAsia="仿宋_GB2312" w:hAnsi="黑体" w:hint="eastAsia"/>
          <w:sz w:val="32"/>
          <w:szCs w:val="32"/>
        </w:rPr>
        <w:t>：组织部相关文件执行。</w:t>
      </w:r>
    </w:p>
    <w:p w:rsidR="00907CAE" w:rsidRDefault="00907CAE" w:rsidP="00907CAE">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157.69</w:t>
      </w:r>
      <w:r>
        <w:rPr>
          <w:rFonts w:ascii="仿宋_GB2312" w:eastAsia="仿宋_GB2312" w:hAnsi="宋体" w:cs="宋体" w:hint="eastAsia"/>
          <w:kern w:val="0"/>
          <w:sz w:val="32"/>
          <w:szCs w:val="32"/>
        </w:rPr>
        <w:t>万元</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157.69</w:t>
      </w:r>
      <w:r>
        <w:rPr>
          <w:rFonts w:ascii="仿宋_GB2312" w:eastAsia="仿宋_GB2312" w:hAnsi="宋体" w:cs="宋体" w:hint="eastAsia"/>
          <w:kern w:val="0"/>
          <w:sz w:val="32"/>
          <w:szCs w:val="32"/>
        </w:rPr>
        <w:t>万元</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907CAE" w:rsidRDefault="00907CAE" w:rsidP="00907CAE">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1</w:t>
      </w:r>
      <w:r w:rsidR="00F60CFE">
        <w:rPr>
          <w:rFonts w:ascii="仿宋_GB2312" w:eastAsia="仿宋_GB2312" w:hAnsi="宋体" w:cs="宋体" w:hint="eastAsia"/>
          <w:kern w:val="0"/>
          <w:sz w:val="32"/>
          <w:szCs w:val="32"/>
        </w:rPr>
        <w:t>94</w:t>
      </w:r>
      <w:r>
        <w:rPr>
          <w:rFonts w:ascii="仿宋_GB2312" w:eastAsia="仿宋_GB2312" w:hAnsi="宋体" w:cs="宋体" w:hint="eastAsia"/>
          <w:kern w:val="0"/>
          <w:sz w:val="32"/>
          <w:szCs w:val="32"/>
        </w:rPr>
        <w:t>人</w:t>
      </w:r>
    </w:p>
    <w:p w:rsidR="00907CAE" w:rsidRDefault="00907CAE" w:rsidP="00907CAE">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老干部</w:t>
      </w:r>
      <w:r w:rsidR="00F60CFE">
        <w:rPr>
          <w:rFonts w:ascii="仿宋_GB2312" w:eastAsia="仿宋_GB2312" w:hAnsi="宋体" w:cs="宋体" w:hint="eastAsia"/>
          <w:kern w:val="0"/>
          <w:sz w:val="32"/>
          <w:szCs w:val="32"/>
        </w:rPr>
        <w:t>97</w:t>
      </w:r>
      <w:r>
        <w:rPr>
          <w:rFonts w:ascii="仿宋_GB2312" w:eastAsia="仿宋_GB2312" w:hAnsi="宋体" w:cs="宋体" w:hint="eastAsia"/>
          <w:kern w:val="0"/>
          <w:sz w:val="32"/>
          <w:szCs w:val="32"/>
        </w:rPr>
        <w:t>人，发放标准690元/月；老党员</w:t>
      </w:r>
      <w:r w:rsidR="00F60CFE">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0人，发放标准660元/月，老模范</w:t>
      </w:r>
      <w:r w:rsidR="00F60CFE">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人，发放标准690</w:t>
      </w:r>
      <w:r w:rsidR="00F60CFE">
        <w:rPr>
          <w:rFonts w:ascii="仿宋_GB2312" w:eastAsia="仿宋_GB2312" w:hAnsi="宋体" w:cs="宋体" w:hint="eastAsia"/>
          <w:kern w:val="0"/>
          <w:sz w:val="32"/>
          <w:szCs w:val="32"/>
        </w:rPr>
        <w:t>-770</w:t>
      </w:r>
      <w:r>
        <w:rPr>
          <w:rFonts w:ascii="仿宋_GB2312" w:eastAsia="仿宋_GB2312" w:hAnsi="宋体" w:cs="宋体" w:hint="eastAsia"/>
          <w:kern w:val="0"/>
          <w:sz w:val="32"/>
          <w:szCs w:val="32"/>
        </w:rPr>
        <w:t>元/月</w:t>
      </w:r>
    </w:p>
    <w:p w:rsidR="00907CAE" w:rsidRDefault="00907CAE" w:rsidP="00907CAE">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镇各村三老人员</w:t>
      </w:r>
      <w:r>
        <w:rPr>
          <w:rFonts w:ascii="仿宋_GB2312" w:eastAsia="仿宋_GB2312" w:hAnsi="宋体"/>
          <w:sz w:val="32"/>
          <w:szCs w:val="22"/>
        </w:rPr>
        <w:t xml:space="preserve"> </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发放程序：按人员现金发放给个人</w:t>
      </w:r>
    </w:p>
    <w:p w:rsidR="00907CAE" w:rsidRPr="007A4CD4" w:rsidRDefault="00907CAE" w:rsidP="00907CAE">
      <w:pPr>
        <w:widowControl/>
        <w:spacing w:line="580" w:lineRule="exact"/>
        <w:ind w:firstLine="640"/>
        <w:jc w:val="left"/>
        <w:rPr>
          <w:rFonts w:ascii="仿宋_GB2312" w:eastAsia="仿宋_GB2312" w:hAnsi="宋体" w:cs="宋体"/>
          <w:b/>
          <w:kern w:val="0"/>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Pr="007A4CD4">
        <w:rPr>
          <w:rFonts w:ascii="仿宋_GB2312" w:eastAsia="仿宋_GB2312" w:hAnsi="黑体" w:hint="eastAsia"/>
          <w:b/>
          <w:sz w:val="32"/>
          <w:szCs w:val="32"/>
        </w:rPr>
        <w:t>十</w:t>
      </w:r>
      <w:r w:rsidR="00F60CFE">
        <w:rPr>
          <w:rFonts w:ascii="仿宋_GB2312" w:eastAsia="仿宋_GB2312" w:hAnsi="黑体" w:hint="eastAsia"/>
          <w:b/>
          <w:sz w:val="32"/>
          <w:szCs w:val="32"/>
        </w:rPr>
        <w:t>七</w:t>
      </w:r>
      <w:r w:rsidRPr="007A4CD4">
        <w:rPr>
          <w:rFonts w:ascii="仿宋_GB2312" w:eastAsia="仿宋_GB2312" w:hAnsi="黑体" w:hint="eastAsia"/>
          <w:b/>
          <w:sz w:val="32"/>
          <w:szCs w:val="32"/>
        </w:rPr>
        <w:t>：</w:t>
      </w:r>
      <w:r w:rsidRPr="007A4CD4">
        <w:rPr>
          <w:rFonts w:ascii="仿宋_GB2312" w:eastAsia="仿宋_GB2312" w:hAnsi="宋体" w:cs="宋体" w:hint="eastAsia"/>
          <w:b/>
          <w:kern w:val="0"/>
          <w:sz w:val="32"/>
          <w:szCs w:val="32"/>
        </w:rPr>
        <w:t>去世四老人员补助</w:t>
      </w:r>
    </w:p>
    <w:p w:rsidR="00907CAE" w:rsidRPr="005C02C7" w:rsidRDefault="00907CAE" w:rsidP="00907CAE">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5C02C7" w:rsidRPr="005C02C7">
        <w:rPr>
          <w:rFonts w:ascii="仿宋_GB2312" w:eastAsia="仿宋_GB2312" w:hAnsi="黑体" w:hint="eastAsia"/>
          <w:sz w:val="32"/>
          <w:szCs w:val="32"/>
        </w:rPr>
        <w:t>根据米党组【2017】13号文件，四老人员去世后，补发1年四老人员待遇，并发放不低于2000元的丧葬补助 ，文件下发之日为2017年4月29日</w:t>
      </w:r>
      <w:r>
        <w:rPr>
          <w:rFonts w:ascii="仿宋_GB2312" w:eastAsia="仿宋_GB2312" w:hAnsi="黑体" w:hint="eastAsia"/>
          <w:sz w:val="32"/>
          <w:szCs w:val="32"/>
        </w:rPr>
        <w:t>。</w:t>
      </w:r>
    </w:p>
    <w:p w:rsidR="00907CAE" w:rsidRDefault="00907CAE" w:rsidP="00907CAE">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F60CFE">
        <w:rPr>
          <w:rFonts w:ascii="仿宋_GB2312" w:eastAsia="仿宋_GB2312" w:hAnsi="黑体" w:hint="eastAsia"/>
          <w:sz w:val="32"/>
          <w:szCs w:val="32"/>
        </w:rPr>
        <w:t>5</w:t>
      </w:r>
      <w:r w:rsidRPr="005C02C7">
        <w:rPr>
          <w:rFonts w:ascii="仿宋_GB2312" w:eastAsia="仿宋_GB2312" w:hAnsi="黑体" w:hint="eastAsia"/>
          <w:sz w:val="32"/>
          <w:szCs w:val="32"/>
        </w:rPr>
        <w:t>.01万元</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项目承担单位</w:t>
      </w:r>
      <w:r>
        <w:rPr>
          <w:rFonts w:ascii="仿宋_GB2312" w:eastAsia="仿宋_GB2312" w:hAnsi="黑体" w:hint="eastAsia"/>
          <w:sz w:val="32"/>
          <w:szCs w:val="32"/>
        </w:rPr>
        <w:t>：</w:t>
      </w:r>
      <w:r w:rsidRPr="005C02C7">
        <w:rPr>
          <w:rFonts w:ascii="仿宋_GB2312" w:eastAsia="仿宋_GB2312" w:hAnsi="黑体" w:hint="eastAsia"/>
          <w:sz w:val="32"/>
          <w:szCs w:val="32"/>
        </w:rPr>
        <w:t>米东区</w:t>
      </w:r>
      <w:r w:rsidR="00DA4E61">
        <w:rPr>
          <w:rFonts w:ascii="仿宋_GB2312" w:eastAsia="仿宋_GB2312" w:hAnsi="宋体" w:cs="宋体" w:hint="eastAsia"/>
          <w:kern w:val="0"/>
          <w:sz w:val="32"/>
          <w:szCs w:val="32"/>
        </w:rPr>
        <w:t>长山子</w:t>
      </w:r>
      <w:r w:rsidRPr="005C02C7">
        <w:rPr>
          <w:rFonts w:ascii="仿宋_GB2312" w:eastAsia="仿宋_GB2312" w:hAnsi="黑体" w:hint="eastAsia"/>
          <w:sz w:val="32"/>
          <w:szCs w:val="32"/>
        </w:rPr>
        <w:t>镇人</w:t>
      </w:r>
      <w:r>
        <w:rPr>
          <w:rFonts w:ascii="仿宋_GB2312" w:eastAsia="仿宋_GB2312" w:hAnsi="宋体" w:cs="宋体" w:hint="eastAsia"/>
          <w:kern w:val="0"/>
          <w:sz w:val="32"/>
          <w:szCs w:val="32"/>
        </w:rPr>
        <w:t>民政府</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.01万元</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907CAE" w:rsidRDefault="00907CAE" w:rsidP="00907CAE">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sidR="00F60CFE">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人</w:t>
      </w:r>
    </w:p>
    <w:p w:rsidR="005C02C7" w:rsidRPr="005C02C7" w:rsidRDefault="00907CAE" w:rsidP="005C02C7">
      <w:pPr>
        <w:ind w:firstLineChars="150" w:firstLine="480"/>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sidR="005C02C7" w:rsidRPr="002F3929">
        <w:rPr>
          <w:rFonts w:ascii="Arial" w:hAnsi="Arial" w:hint="eastAsia"/>
        </w:rPr>
        <w:t>我</w:t>
      </w:r>
      <w:r w:rsidR="005C02C7" w:rsidRPr="005C02C7">
        <w:rPr>
          <w:rFonts w:ascii="仿宋_GB2312" w:eastAsia="仿宋_GB2312" w:hAnsi="宋体" w:hint="eastAsia"/>
          <w:sz w:val="32"/>
          <w:szCs w:val="22"/>
        </w:rPr>
        <w:t>镇共去世</w:t>
      </w:r>
      <w:r w:rsidR="00F60CFE">
        <w:rPr>
          <w:rFonts w:ascii="仿宋_GB2312" w:eastAsia="仿宋_GB2312" w:hAnsi="宋体" w:hint="eastAsia"/>
          <w:sz w:val="32"/>
          <w:szCs w:val="22"/>
        </w:rPr>
        <w:t>10</w:t>
      </w:r>
      <w:r w:rsidR="005C02C7" w:rsidRPr="005C02C7">
        <w:rPr>
          <w:rFonts w:ascii="仿宋_GB2312" w:eastAsia="仿宋_GB2312" w:hAnsi="宋体" w:hint="eastAsia"/>
          <w:sz w:val="32"/>
          <w:szCs w:val="22"/>
        </w:rPr>
        <w:t>人，丧葬补助</w:t>
      </w:r>
      <w:r w:rsidR="00F60CFE">
        <w:rPr>
          <w:rFonts w:ascii="仿宋_GB2312" w:eastAsia="仿宋_GB2312" w:hAnsi="宋体" w:hint="eastAsia"/>
          <w:sz w:val="32"/>
          <w:szCs w:val="22"/>
        </w:rPr>
        <w:t>10</w:t>
      </w:r>
      <w:r w:rsidR="005C02C7" w:rsidRPr="005C02C7">
        <w:rPr>
          <w:rFonts w:ascii="仿宋_GB2312" w:eastAsia="仿宋_GB2312" w:hAnsi="宋体" w:hint="eastAsia"/>
          <w:sz w:val="32"/>
          <w:szCs w:val="22"/>
        </w:rPr>
        <w:t>人*2000元=14000元，1年四老人员待遇 老干部2人共补</w:t>
      </w:r>
      <w:r w:rsidR="00ED23D5">
        <w:rPr>
          <w:rFonts w:ascii="仿宋_GB2312" w:eastAsia="仿宋_GB2312" w:hAnsi="宋体" w:hint="eastAsia"/>
          <w:sz w:val="32"/>
          <w:szCs w:val="22"/>
        </w:rPr>
        <w:t>5</w:t>
      </w:r>
      <w:r w:rsidR="005C02C7" w:rsidRPr="005C02C7">
        <w:rPr>
          <w:rFonts w:ascii="仿宋_GB2312" w:eastAsia="仿宋_GB2312" w:hAnsi="宋体" w:hint="eastAsia"/>
          <w:sz w:val="32"/>
          <w:szCs w:val="22"/>
        </w:rPr>
        <w:t>个月差额</w:t>
      </w:r>
      <w:r w:rsidR="00ED23D5">
        <w:rPr>
          <w:rFonts w:ascii="仿宋_GB2312" w:eastAsia="仿宋_GB2312" w:hAnsi="宋体" w:hint="eastAsia"/>
          <w:sz w:val="32"/>
          <w:szCs w:val="22"/>
        </w:rPr>
        <w:t>5</w:t>
      </w:r>
      <w:r w:rsidR="005C02C7" w:rsidRPr="005C02C7">
        <w:rPr>
          <w:rFonts w:ascii="仿宋_GB2312" w:eastAsia="仿宋_GB2312" w:hAnsi="宋体" w:hint="eastAsia"/>
          <w:sz w:val="32"/>
          <w:szCs w:val="22"/>
        </w:rPr>
        <w:t>月*690元=</w:t>
      </w:r>
      <w:r w:rsidR="00ED23D5">
        <w:rPr>
          <w:rFonts w:ascii="仿宋_GB2312" w:eastAsia="仿宋_GB2312" w:hAnsi="宋体" w:hint="eastAsia"/>
          <w:sz w:val="32"/>
          <w:szCs w:val="22"/>
        </w:rPr>
        <w:t>4350</w:t>
      </w:r>
      <w:r w:rsidR="005C02C7" w:rsidRPr="005C02C7">
        <w:rPr>
          <w:rFonts w:ascii="仿宋_GB2312" w:eastAsia="仿宋_GB2312" w:hAnsi="宋体" w:hint="eastAsia"/>
          <w:sz w:val="32"/>
          <w:szCs w:val="22"/>
        </w:rPr>
        <w:t>元，老党员</w:t>
      </w:r>
      <w:r w:rsidR="00ED23D5">
        <w:rPr>
          <w:rFonts w:ascii="仿宋_GB2312" w:eastAsia="仿宋_GB2312" w:hAnsi="宋体" w:hint="eastAsia"/>
          <w:sz w:val="32"/>
          <w:szCs w:val="22"/>
        </w:rPr>
        <w:t>8</w:t>
      </w:r>
      <w:r w:rsidR="005C02C7" w:rsidRPr="005C02C7">
        <w:rPr>
          <w:rFonts w:ascii="仿宋_GB2312" w:eastAsia="仿宋_GB2312" w:hAnsi="宋体" w:hint="eastAsia"/>
          <w:sz w:val="32"/>
          <w:szCs w:val="22"/>
        </w:rPr>
        <w:t>人共补</w:t>
      </w:r>
      <w:r w:rsidR="00ED23D5">
        <w:rPr>
          <w:rFonts w:ascii="仿宋_GB2312" w:eastAsia="仿宋_GB2312" w:hAnsi="宋体" w:hint="eastAsia"/>
          <w:sz w:val="32"/>
          <w:szCs w:val="22"/>
        </w:rPr>
        <w:t>39</w:t>
      </w:r>
      <w:r w:rsidR="005C02C7" w:rsidRPr="005C02C7">
        <w:rPr>
          <w:rFonts w:ascii="仿宋_GB2312" w:eastAsia="仿宋_GB2312" w:hAnsi="宋体" w:hint="eastAsia"/>
          <w:sz w:val="32"/>
          <w:szCs w:val="22"/>
        </w:rPr>
        <w:t>个月差额</w:t>
      </w:r>
      <w:r w:rsidR="00ED23D5">
        <w:rPr>
          <w:rFonts w:ascii="仿宋_GB2312" w:eastAsia="仿宋_GB2312" w:hAnsi="宋体" w:hint="eastAsia"/>
          <w:sz w:val="32"/>
          <w:szCs w:val="22"/>
        </w:rPr>
        <w:t>39</w:t>
      </w:r>
      <w:r w:rsidR="005C02C7" w:rsidRPr="005C02C7">
        <w:rPr>
          <w:rFonts w:ascii="仿宋_GB2312" w:eastAsia="仿宋_GB2312" w:hAnsi="宋体" w:hint="eastAsia"/>
          <w:sz w:val="32"/>
          <w:szCs w:val="22"/>
        </w:rPr>
        <w:t>月*660元=</w:t>
      </w:r>
      <w:r w:rsidR="00ED23D5">
        <w:rPr>
          <w:rFonts w:ascii="仿宋_GB2312" w:eastAsia="仿宋_GB2312" w:hAnsi="宋体" w:hint="eastAsia"/>
          <w:sz w:val="32"/>
          <w:szCs w:val="22"/>
        </w:rPr>
        <w:t>25740</w:t>
      </w:r>
      <w:r w:rsidR="005C02C7" w:rsidRPr="005C02C7">
        <w:rPr>
          <w:rFonts w:ascii="仿宋_GB2312" w:eastAsia="仿宋_GB2312" w:hAnsi="宋体" w:hint="eastAsia"/>
          <w:sz w:val="32"/>
          <w:szCs w:val="22"/>
        </w:rPr>
        <w:t xml:space="preserve">元                                                                                                                                                                                                                                                                                                                                                                                                                                                                                                                                                                                             </w:t>
      </w:r>
      <w:r w:rsidR="005C02C7">
        <w:rPr>
          <w:rFonts w:ascii="仿宋_GB2312" w:eastAsia="仿宋_GB2312" w:hAnsi="宋体" w:hint="eastAsia"/>
          <w:sz w:val="32"/>
          <w:szCs w:val="22"/>
        </w:rPr>
        <w:t xml:space="preserve">                               </w:t>
      </w:r>
    </w:p>
    <w:p w:rsidR="00907CAE" w:rsidRDefault="00907CAE" w:rsidP="00907CAE">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米东区三道坝镇各村三老人员</w:t>
      </w:r>
      <w:r>
        <w:rPr>
          <w:rFonts w:ascii="仿宋_GB2312" w:eastAsia="仿宋_GB2312" w:hAnsi="宋体"/>
          <w:sz w:val="32"/>
          <w:szCs w:val="22"/>
        </w:rPr>
        <w:t xml:space="preserve"> </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907CAE" w:rsidRDefault="00907CAE" w:rsidP="00907CAE">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发放程序：按人员现金发放给个人</w:t>
      </w:r>
    </w:p>
    <w:p w:rsidR="005C02C7" w:rsidRPr="007A4CD4" w:rsidRDefault="005C02C7" w:rsidP="005C02C7">
      <w:pPr>
        <w:widowControl/>
        <w:spacing w:line="580" w:lineRule="exact"/>
        <w:ind w:firstLine="640"/>
        <w:jc w:val="left"/>
        <w:rPr>
          <w:rFonts w:ascii="仿宋_GB2312" w:eastAsia="仿宋_GB2312" w:hAnsi="黑体"/>
          <w:b/>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Pr="007A4CD4">
        <w:rPr>
          <w:rFonts w:ascii="仿宋_GB2312" w:eastAsia="仿宋_GB2312" w:hAnsi="黑体" w:hint="eastAsia"/>
          <w:b/>
          <w:sz w:val="32"/>
          <w:szCs w:val="32"/>
        </w:rPr>
        <w:t>十</w:t>
      </w:r>
      <w:r w:rsidR="00ED23D5">
        <w:rPr>
          <w:rFonts w:ascii="仿宋_GB2312" w:eastAsia="仿宋_GB2312" w:hAnsi="黑体" w:hint="eastAsia"/>
          <w:b/>
          <w:sz w:val="32"/>
          <w:szCs w:val="32"/>
        </w:rPr>
        <w:t>八</w:t>
      </w:r>
      <w:r w:rsidRPr="007A4CD4">
        <w:rPr>
          <w:rFonts w:ascii="仿宋_GB2312" w:eastAsia="仿宋_GB2312" w:hAnsi="黑体" w:hint="eastAsia"/>
          <w:b/>
          <w:sz w:val="32"/>
          <w:szCs w:val="32"/>
        </w:rPr>
        <w:t>：</w:t>
      </w:r>
      <w:r w:rsidR="00ED23D5">
        <w:rPr>
          <w:rFonts w:ascii="仿宋_GB2312" w:eastAsia="仿宋_GB2312" w:hAnsi="宋体" w:cs="宋体" w:hint="eastAsia"/>
          <w:b/>
          <w:kern w:val="0"/>
          <w:sz w:val="32"/>
          <w:szCs w:val="32"/>
        </w:rPr>
        <w:t>片</w:t>
      </w:r>
      <w:r w:rsidRPr="007A4CD4">
        <w:rPr>
          <w:rFonts w:ascii="仿宋_GB2312" w:eastAsia="仿宋_GB2312" w:hAnsi="宋体" w:cs="宋体" w:hint="eastAsia"/>
          <w:b/>
          <w:kern w:val="0"/>
          <w:sz w:val="32"/>
          <w:szCs w:val="32"/>
        </w:rPr>
        <w:t>警值班补助（</w:t>
      </w:r>
      <w:r w:rsidR="00DA4E61">
        <w:rPr>
          <w:rFonts w:ascii="仿宋_GB2312" w:eastAsia="仿宋_GB2312" w:hAnsi="宋体" w:cs="宋体" w:hint="eastAsia"/>
          <w:b/>
          <w:kern w:val="0"/>
          <w:sz w:val="32"/>
          <w:szCs w:val="32"/>
        </w:rPr>
        <w:t>2</w:t>
      </w:r>
      <w:r w:rsidRPr="007A4CD4">
        <w:rPr>
          <w:rFonts w:ascii="仿宋_GB2312" w:eastAsia="仿宋_GB2312" w:hAnsi="宋体" w:cs="宋体" w:hint="eastAsia"/>
          <w:b/>
          <w:kern w:val="0"/>
          <w:sz w:val="32"/>
          <w:szCs w:val="32"/>
        </w:rPr>
        <w:t>人*1500元*12月）</w:t>
      </w:r>
    </w:p>
    <w:p w:rsidR="005C02C7" w:rsidRDefault="005C02C7" w:rsidP="005C02C7">
      <w:pPr>
        <w:ind w:firstLineChars="200" w:firstLine="640"/>
        <w:rPr>
          <w:rFonts w:ascii="宋体" w:hAnsi="宋体" w:cs="宋体"/>
          <w:sz w:val="24"/>
        </w:rPr>
      </w:pPr>
      <w:r>
        <w:rPr>
          <w:rFonts w:ascii="仿宋_GB2312" w:eastAsia="仿宋_GB2312" w:hAnsi="黑体"/>
          <w:sz w:val="32"/>
          <w:szCs w:val="32"/>
        </w:rPr>
        <w:t>设立的政策依据</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长山子</w:t>
      </w:r>
      <w:r w:rsidRPr="00485811">
        <w:rPr>
          <w:rFonts w:ascii="仿宋_GB2312" w:eastAsia="仿宋_GB2312" w:hAnsi="宋体" w:cs="宋体" w:hint="eastAsia"/>
          <w:kern w:val="0"/>
          <w:sz w:val="32"/>
          <w:szCs w:val="32"/>
        </w:rPr>
        <w:t>镇村警</w:t>
      </w:r>
      <w:r w:rsidR="00DA4E61" w:rsidRPr="00485811">
        <w:rPr>
          <w:rFonts w:ascii="仿宋_GB2312" w:eastAsia="仿宋_GB2312" w:hAnsi="宋体" w:cs="宋体" w:hint="eastAsia"/>
          <w:kern w:val="0"/>
          <w:sz w:val="32"/>
          <w:szCs w:val="32"/>
        </w:rPr>
        <w:t>2</w:t>
      </w:r>
      <w:r w:rsidRPr="00485811">
        <w:rPr>
          <w:rFonts w:ascii="仿宋_GB2312" w:eastAsia="仿宋_GB2312" w:hAnsi="宋体" w:cs="宋体" w:hint="eastAsia"/>
          <w:kern w:val="0"/>
          <w:sz w:val="32"/>
          <w:szCs w:val="32"/>
        </w:rPr>
        <w:t>名</w:t>
      </w:r>
      <w:r>
        <w:rPr>
          <w:rFonts w:ascii="宋体" w:hAnsi="宋体" w:cs="宋体" w:hint="eastAsia"/>
          <w:sz w:val="24"/>
        </w:rPr>
        <w:t xml:space="preserve">                                                                                                                                                                                                                                                                                                                                                                                                                                                                                                                                                                                                                             </w:t>
      </w:r>
    </w:p>
    <w:p w:rsidR="005C02C7" w:rsidRDefault="005C02C7" w:rsidP="005C02C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3.6</w:t>
      </w:r>
      <w:r>
        <w:rPr>
          <w:rFonts w:ascii="仿宋_GB2312" w:eastAsia="仿宋_GB2312" w:hAnsi="宋体" w:cs="宋体" w:hint="eastAsia"/>
          <w:kern w:val="0"/>
          <w:sz w:val="32"/>
          <w:szCs w:val="32"/>
        </w:rPr>
        <w:t>万元</w:t>
      </w:r>
    </w:p>
    <w:p w:rsidR="005C02C7" w:rsidRPr="00056F38"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镇派出所</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3.6</w:t>
      </w:r>
      <w:r>
        <w:rPr>
          <w:rFonts w:ascii="仿宋_GB2312" w:eastAsia="仿宋_GB2312" w:hAnsi="宋体" w:cs="宋体" w:hint="eastAsia"/>
          <w:kern w:val="0"/>
          <w:sz w:val="32"/>
          <w:szCs w:val="32"/>
        </w:rPr>
        <w:t>万元</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lastRenderedPageBreak/>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5C02C7" w:rsidRDefault="005C02C7" w:rsidP="005C02C7">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sidR="00ED23D5">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人</w:t>
      </w:r>
    </w:p>
    <w:p w:rsidR="005C02C7" w:rsidRDefault="005C02C7" w:rsidP="005C02C7">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1500元/人/月</w:t>
      </w:r>
    </w:p>
    <w:p w:rsidR="005C02C7" w:rsidRDefault="005C02C7" w:rsidP="005C02C7">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镇村警</w:t>
      </w:r>
      <w:r>
        <w:rPr>
          <w:rFonts w:ascii="仿宋_GB2312" w:eastAsia="仿宋_GB2312" w:hAnsi="宋体"/>
          <w:sz w:val="32"/>
          <w:szCs w:val="22"/>
        </w:rPr>
        <w:t xml:space="preserve"> </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发放程序：按人员打卡发放给个人</w:t>
      </w:r>
    </w:p>
    <w:p w:rsidR="005C02C7" w:rsidRPr="007A4CD4" w:rsidRDefault="005C02C7" w:rsidP="005C02C7">
      <w:pPr>
        <w:widowControl/>
        <w:spacing w:line="580" w:lineRule="exact"/>
        <w:ind w:firstLine="640"/>
        <w:jc w:val="left"/>
        <w:rPr>
          <w:rFonts w:ascii="仿宋_GB2312" w:eastAsia="仿宋_GB2312" w:hAnsi="黑体"/>
          <w:b/>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Pr="007A4CD4">
        <w:rPr>
          <w:rFonts w:ascii="仿宋_GB2312" w:eastAsia="仿宋_GB2312" w:hAnsi="黑体" w:hint="eastAsia"/>
          <w:b/>
          <w:sz w:val="32"/>
          <w:szCs w:val="32"/>
        </w:rPr>
        <w:t>十九：</w:t>
      </w:r>
      <w:r w:rsidRPr="007A4CD4">
        <w:rPr>
          <w:rFonts w:ascii="仿宋_GB2312" w:eastAsia="仿宋_GB2312" w:hAnsi="宋体" w:cs="宋体" w:hint="eastAsia"/>
          <w:b/>
          <w:kern w:val="0"/>
          <w:sz w:val="32"/>
          <w:szCs w:val="32"/>
        </w:rPr>
        <w:t>村、社区十户长补助（4</w:t>
      </w:r>
      <w:r w:rsidR="00ED23D5">
        <w:rPr>
          <w:rFonts w:ascii="仿宋_GB2312" w:eastAsia="仿宋_GB2312" w:hAnsi="宋体" w:cs="宋体" w:hint="eastAsia"/>
          <w:b/>
          <w:kern w:val="0"/>
          <w:sz w:val="32"/>
          <w:szCs w:val="32"/>
        </w:rPr>
        <w:t>85</w:t>
      </w:r>
      <w:r w:rsidRPr="007A4CD4">
        <w:rPr>
          <w:rFonts w:ascii="仿宋_GB2312" w:eastAsia="仿宋_GB2312" w:hAnsi="宋体" w:cs="宋体" w:hint="eastAsia"/>
          <w:b/>
          <w:kern w:val="0"/>
          <w:sz w:val="32"/>
          <w:szCs w:val="32"/>
        </w:rPr>
        <w:t>人*200元*12月）</w:t>
      </w:r>
    </w:p>
    <w:p w:rsidR="005C02C7" w:rsidRDefault="005C02C7" w:rsidP="005C02C7">
      <w:pPr>
        <w:ind w:firstLineChars="200" w:firstLine="640"/>
        <w:rPr>
          <w:rFonts w:ascii="宋体" w:hAnsi="宋体" w:cs="宋体"/>
          <w:sz w:val="24"/>
        </w:rPr>
      </w:pPr>
      <w:r>
        <w:rPr>
          <w:rFonts w:ascii="仿宋_GB2312" w:eastAsia="仿宋_GB2312" w:hAnsi="黑体"/>
          <w:sz w:val="32"/>
          <w:szCs w:val="32"/>
        </w:rPr>
        <w:t>设立的政策依据</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长山</w:t>
      </w:r>
      <w:r w:rsidR="00DA4E61" w:rsidRPr="00485811">
        <w:rPr>
          <w:rFonts w:ascii="仿宋_GB2312" w:eastAsia="仿宋_GB2312" w:hAnsi="黑体" w:hint="eastAsia"/>
          <w:sz w:val="32"/>
          <w:szCs w:val="32"/>
        </w:rPr>
        <w:t>子</w:t>
      </w:r>
      <w:r w:rsidR="007A4CD4" w:rsidRPr="00485811">
        <w:rPr>
          <w:rFonts w:ascii="仿宋_GB2312" w:eastAsia="仿宋_GB2312" w:hAnsi="黑体" w:hint="eastAsia"/>
          <w:sz w:val="32"/>
          <w:szCs w:val="32"/>
        </w:rPr>
        <w:t>镇安排17个村及1个社区十户长共计4</w:t>
      </w:r>
      <w:r w:rsidR="00ED23D5" w:rsidRPr="00485811">
        <w:rPr>
          <w:rFonts w:ascii="仿宋_GB2312" w:eastAsia="仿宋_GB2312" w:hAnsi="黑体" w:hint="eastAsia"/>
          <w:sz w:val="32"/>
          <w:szCs w:val="32"/>
        </w:rPr>
        <w:t>85</w:t>
      </w:r>
      <w:r w:rsidR="007A4CD4" w:rsidRPr="00485811">
        <w:rPr>
          <w:rFonts w:ascii="仿宋_GB2312" w:eastAsia="仿宋_GB2312" w:hAnsi="黑体" w:hint="eastAsia"/>
          <w:sz w:val="32"/>
          <w:szCs w:val="32"/>
        </w:rPr>
        <w:t>人</w:t>
      </w:r>
      <w:r>
        <w:rPr>
          <w:rFonts w:ascii="宋体" w:hAnsi="宋体" w:cs="宋体" w:hint="eastAsia"/>
          <w:sz w:val="24"/>
        </w:rPr>
        <w:t xml:space="preserve">                                                                                                                                                                                                                                                                                                                                                                                                                                                                                                                                                                                                                            </w:t>
      </w:r>
    </w:p>
    <w:p w:rsidR="005C02C7" w:rsidRDefault="005C02C7" w:rsidP="005C02C7">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ED23D5">
        <w:rPr>
          <w:rFonts w:ascii="仿宋_GB2312" w:eastAsia="仿宋_GB2312" w:hAnsi="宋体" w:cs="宋体" w:hint="eastAsia"/>
          <w:kern w:val="0"/>
          <w:sz w:val="32"/>
          <w:szCs w:val="32"/>
        </w:rPr>
        <w:t>116.4</w:t>
      </w:r>
      <w:r>
        <w:rPr>
          <w:rFonts w:ascii="仿宋_GB2312" w:eastAsia="仿宋_GB2312" w:hAnsi="宋体" w:cs="宋体" w:hint="eastAsia"/>
          <w:kern w:val="0"/>
          <w:sz w:val="32"/>
          <w:szCs w:val="32"/>
        </w:rPr>
        <w:t>万元</w:t>
      </w:r>
    </w:p>
    <w:p w:rsidR="005C02C7" w:rsidRPr="00056F38"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sidR="00ED23D5">
        <w:rPr>
          <w:rFonts w:ascii="仿宋_GB2312" w:eastAsia="仿宋_GB2312" w:hAnsi="宋体" w:cs="宋体" w:hint="eastAsia"/>
          <w:kern w:val="0"/>
          <w:sz w:val="32"/>
          <w:szCs w:val="32"/>
        </w:rPr>
        <w:t>116.4</w:t>
      </w:r>
      <w:r>
        <w:rPr>
          <w:rFonts w:ascii="仿宋_GB2312" w:eastAsia="仿宋_GB2312" w:hAnsi="宋体" w:cs="宋体" w:hint="eastAsia"/>
          <w:kern w:val="0"/>
          <w:sz w:val="32"/>
          <w:szCs w:val="32"/>
        </w:rPr>
        <w:t>万元</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5C02C7" w:rsidRDefault="005C02C7" w:rsidP="005C02C7">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sidR="007A4CD4">
        <w:rPr>
          <w:rFonts w:ascii="仿宋_GB2312" w:eastAsia="仿宋_GB2312" w:hAnsi="宋体" w:cs="宋体" w:hint="eastAsia"/>
          <w:kern w:val="0"/>
          <w:sz w:val="32"/>
          <w:szCs w:val="32"/>
        </w:rPr>
        <w:t>4</w:t>
      </w:r>
      <w:r w:rsidR="00ED23D5">
        <w:rPr>
          <w:rFonts w:ascii="仿宋_GB2312" w:eastAsia="仿宋_GB2312" w:hAnsi="宋体" w:cs="宋体" w:hint="eastAsia"/>
          <w:kern w:val="0"/>
          <w:sz w:val="32"/>
          <w:szCs w:val="32"/>
        </w:rPr>
        <w:t>85</w:t>
      </w:r>
      <w:r>
        <w:rPr>
          <w:rFonts w:ascii="仿宋_GB2312" w:eastAsia="仿宋_GB2312" w:hAnsi="宋体" w:cs="宋体" w:hint="eastAsia"/>
          <w:kern w:val="0"/>
          <w:sz w:val="32"/>
          <w:szCs w:val="32"/>
        </w:rPr>
        <w:t>人</w:t>
      </w:r>
    </w:p>
    <w:p w:rsidR="007A4CD4"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sidR="007A4CD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200元/人/月</w:t>
      </w:r>
    </w:p>
    <w:p w:rsidR="005C02C7" w:rsidRDefault="005C02C7" w:rsidP="005C02C7">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镇1</w:t>
      </w:r>
      <w:r w:rsidR="00ED23D5">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个行政村</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lastRenderedPageBreak/>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5C02C7" w:rsidRDefault="005C02C7" w:rsidP="005C02C7">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发放程序：按人员打卡发放给个人</w:t>
      </w:r>
    </w:p>
    <w:p w:rsidR="007A4CD4" w:rsidRPr="007A4CD4" w:rsidRDefault="007A4CD4" w:rsidP="007A4CD4">
      <w:pPr>
        <w:widowControl/>
        <w:spacing w:line="580" w:lineRule="exact"/>
        <w:ind w:firstLine="640"/>
        <w:jc w:val="left"/>
        <w:rPr>
          <w:rFonts w:ascii="仿宋_GB2312" w:eastAsia="仿宋_GB2312" w:hAnsi="黑体"/>
          <w:b/>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00ED23D5">
        <w:rPr>
          <w:rFonts w:ascii="仿宋_GB2312" w:eastAsia="仿宋_GB2312" w:hAnsi="黑体" w:hint="eastAsia"/>
          <w:b/>
          <w:sz w:val="32"/>
          <w:szCs w:val="32"/>
        </w:rPr>
        <w:t>二</w:t>
      </w:r>
      <w:r>
        <w:rPr>
          <w:rFonts w:ascii="仿宋_GB2312" w:eastAsia="仿宋_GB2312" w:hAnsi="黑体" w:hint="eastAsia"/>
          <w:b/>
          <w:sz w:val="32"/>
          <w:szCs w:val="32"/>
        </w:rPr>
        <w:t>十</w:t>
      </w:r>
      <w:r w:rsidRPr="007A4CD4">
        <w:rPr>
          <w:rFonts w:ascii="仿宋_GB2312" w:eastAsia="仿宋_GB2312" w:hAnsi="黑体" w:hint="eastAsia"/>
          <w:b/>
          <w:sz w:val="32"/>
          <w:szCs w:val="32"/>
        </w:rPr>
        <w:t>：</w:t>
      </w:r>
      <w:r w:rsidRPr="007A4CD4">
        <w:rPr>
          <w:rFonts w:ascii="仿宋_GB2312" w:eastAsia="仿宋_GB2312" w:hAnsi="宋体" w:cs="宋体" w:hint="eastAsia"/>
          <w:b/>
          <w:kern w:val="0"/>
          <w:sz w:val="32"/>
          <w:szCs w:val="32"/>
        </w:rPr>
        <w:t>残疾人专委补助（1人*650元*12月）</w:t>
      </w:r>
    </w:p>
    <w:p w:rsidR="007A4CD4" w:rsidRDefault="007A4CD4" w:rsidP="007A4CD4">
      <w:pPr>
        <w:ind w:firstLineChars="200" w:firstLine="640"/>
        <w:rPr>
          <w:rFonts w:ascii="宋体" w:hAnsi="宋体" w:cs="宋体"/>
          <w:sz w:val="24"/>
        </w:rPr>
      </w:pPr>
      <w:r>
        <w:rPr>
          <w:rFonts w:ascii="仿宋_GB2312" w:eastAsia="仿宋_GB2312" w:hAnsi="黑体"/>
          <w:sz w:val="32"/>
          <w:szCs w:val="32"/>
        </w:rPr>
        <w:t>设立的政策依据</w:t>
      </w:r>
      <w:r>
        <w:rPr>
          <w:rFonts w:ascii="仿宋_GB2312" w:eastAsia="仿宋_GB2312" w:hAnsi="黑体" w:hint="eastAsia"/>
          <w:sz w:val="32"/>
          <w:szCs w:val="32"/>
        </w:rPr>
        <w:t>：</w:t>
      </w:r>
      <w:r w:rsidR="00DA4E61">
        <w:rPr>
          <w:rFonts w:ascii="仿宋_GB2312" w:eastAsia="仿宋_GB2312" w:hAnsi="宋体" w:cs="宋体" w:hint="eastAsia"/>
          <w:kern w:val="0"/>
          <w:sz w:val="32"/>
          <w:szCs w:val="32"/>
        </w:rPr>
        <w:t>长山子</w:t>
      </w:r>
      <w:r w:rsidRPr="00485811">
        <w:rPr>
          <w:rFonts w:ascii="仿宋_GB2312" w:eastAsia="仿宋_GB2312" w:hAnsi="黑体" w:hint="eastAsia"/>
          <w:sz w:val="32"/>
          <w:szCs w:val="32"/>
        </w:rPr>
        <w:t>镇安排残疾人专委1人</w:t>
      </w:r>
      <w:r>
        <w:rPr>
          <w:rFonts w:ascii="宋体" w:hAnsi="宋体" w:cs="宋体" w:hint="eastAsia"/>
          <w:sz w:val="24"/>
        </w:rPr>
        <w:t xml:space="preserve">                                                                                                                                                                                                                                                                                                                                                                                                                                                                                                                                                                                                                         </w:t>
      </w:r>
    </w:p>
    <w:p w:rsidR="007A4CD4" w:rsidRDefault="007A4CD4" w:rsidP="007A4CD4">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0.78万元</w:t>
      </w:r>
    </w:p>
    <w:p w:rsidR="007A4CD4" w:rsidRPr="00056F38" w:rsidRDefault="007A4CD4" w:rsidP="007A4CD4">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p>
    <w:p w:rsidR="007A4CD4" w:rsidRDefault="007A4CD4" w:rsidP="007A4CD4">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0.78万元</w:t>
      </w:r>
    </w:p>
    <w:p w:rsidR="007A4CD4" w:rsidRDefault="007A4CD4" w:rsidP="007A4CD4">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7A4CD4" w:rsidRDefault="007A4CD4" w:rsidP="007A4CD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7A4CD4" w:rsidRDefault="007A4CD4" w:rsidP="007A4CD4">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1人</w:t>
      </w:r>
    </w:p>
    <w:p w:rsidR="007A4CD4" w:rsidRDefault="007A4CD4" w:rsidP="007A4CD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650元/人/月</w:t>
      </w:r>
    </w:p>
    <w:p w:rsidR="007A4CD4" w:rsidRDefault="007A4CD4" w:rsidP="007A4CD4">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w:t>
      </w:r>
      <w:r w:rsidRPr="007A4CD4">
        <w:rPr>
          <w:rFonts w:ascii="仿宋_GB2312" w:eastAsia="仿宋_GB2312" w:hAnsi="宋体" w:cs="宋体" w:hint="eastAsia"/>
          <w:kern w:val="0"/>
          <w:sz w:val="32"/>
          <w:szCs w:val="32"/>
        </w:rPr>
        <w:t>残疾人专委</w:t>
      </w:r>
    </w:p>
    <w:p w:rsidR="007A4CD4" w:rsidRDefault="007A4CD4" w:rsidP="007A4CD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7A4CD4" w:rsidRDefault="007A4CD4" w:rsidP="007A4CD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发放程序：按人员打卡发放给个人</w:t>
      </w:r>
    </w:p>
    <w:p w:rsidR="007A4CD4" w:rsidRPr="00DA10BA" w:rsidRDefault="007A4CD4" w:rsidP="007A4CD4">
      <w:pPr>
        <w:widowControl/>
        <w:spacing w:line="580" w:lineRule="exact"/>
        <w:ind w:firstLine="640"/>
        <w:jc w:val="left"/>
        <w:rPr>
          <w:rFonts w:ascii="仿宋_GB2312" w:eastAsia="仿宋_GB2312" w:hAnsi="宋体" w:cs="宋体"/>
          <w:b/>
          <w:kern w:val="0"/>
          <w:sz w:val="32"/>
          <w:szCs w:val="32"/>
        </w:rPr>
      </w:pPr>
      <w:r w:rsidRPr="00DA10BA">
        <w:rPr>
          <w:rFonts w:ascii="仿宋_GB2312" w:eastAsia="仿宋_GB2312" w:hAnsi="黑体" w:hint="eastAsia"/>
          <w:b/>
          <w:sz w:val="32"/>
          <w:szCs w:val="32"/>
        </w:rPr>
        <w:t>项目</w:t>
      </w:r>
      <w:r w:rsidRPr="00DA10BA">
        <w:rPr>
          <w:rFonts w:ascii="仿宋_GB2312" w:eastAsia="仿宋_GB2312" w:hAnsi="黑体"/>
          <w:b/>
          <w:sz w:val="32"/>
          <w:szCs w:val="32"/>
        </w:rPr>
        <w:t>名称</w:t>
      </w:r>
      <w:r w:rsidR="00ED23D5">
        <w:rPr>
          <w:rFonts w:ascii="仿宋_GB2312" w:eastAsia="仿宋_GB2312" w:hAnsi="黑体" w:hint="eastAsia"/>
          <w:b/>
          <w:sz w:val="32"/>
          <w:szCs w:val="32"/>
        </w:rPr>
        <w:t>二</w:t>
      </w:r>
      <w:r w:rsidRPr="00DA10BA">
        <w:rPr>
          <w:rFonts w:ascii="仿宋_GB2312" w:eastAsia="仿宋_GB2312" w:hAnsi="黑体" w:hint="eastAsia"/>
          <w:b/>
          <w:sz w:val="32"/>
          <w:szCs w:val="32"/>
        </w:rPr>
        <w:t>十一：</w:t>
      </w:r>
      <w:r w:rsidRPr="00DA10BA">
        <w:rPr>
          <w:rFonts w:ascii="仿宋_GB2312" w:eastAsia="仿宋_GB2312" w:hAnsi="宋体" w:cs="宋体" w:hint="eastAsia"/>
          <w:b/>
          <w:kern w:val="0"/>
          <w:sz w:val="32"/>
          <w:szCs w:val="32"/>
        </w:rPr>
        <w:t>农村小型垃圾转运站运行经费</w:t>
      </w:r>
    </w:p>
    <w:p w:rsidR="007A4CD4" w:rsidRPr="00CC4D6E" w:rsidRDefault="007A4CD4" w:rsidP="00CC4D6E">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_GB2312" w:eastAsia="仿宋_GB2312" w:hAnsi="黑体"/>
          <w:sz w:val="32"/>
          <w:szCs w:val="32"/>
        </w:rPr>
        <w:lastRenderedPageBreak/>
        <w:t>设立的政策依据</w:t>
      </w:r>
      <w:r w:rsidRPr="007A4CD4">
        <w:rPr>
          <w:rFonts w:ascii="仿宋" w:eastAsia="仿宋" w:hAnsi="仿宋" w:hint="eastAsia"/>
          <w:sz w:val="32"/>
          <w:szCs w:val="32"/>
        </w:rPr>
        <w:t>：</w:t>
      </w:r>
      <w:r w:rsidRPr="00485811">
        <w:rPr>
          <w:rFonts w:ascii="仿宋_GB2312" w:eastAsia="仿宋_GB2312" w:hAnsi="黑体" w:hint="eastAsia"/>
          <w:kern w:val="2"/>
          <w:sz w:val="32"/>
          <w:szCs w:val="32"/>
          <w:lang w:val="en-US"/>
        </w:rPr>
        <w:t>米市政【2018】103号关于米东区四座农村小型垃圾转运站运行经遇及车辆设备分配运行的方案，经区领导批示纳入2019年预算。</w:t>
      </w:r>
    </w:p>
    <w:p w:rsidR="007A4CD4" w:rsidRPr="005164B7" w:rsidRDefault="007A4CD4" w:rsidP="007A4CD4">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预算安排规模</w:t>
      </w:r>
      <w:r w:rsidRPr="005164B7">
        <w:rPr>
          <w:rFonts w:ascii="仿宋_GB2312" w:eastAsia="仿宋_GB2312" w:hAnsi="黑体" w:hint="eastAsia"/>
          <w:sz w:val="32"/>
          <w:szCs w:val="32"/>
        </w:rPr>
        <w:t>：</w:t>
      </w:r>
      <w:r w:rsidR="00ED23D5">
        <w:rPr>
          <w:rFonts w:ascii="仿宋_GB2312" w:eastAsia="仿宋_GB2312" w:hAnsi="宋体" w:cs="宋体" w:hint="eastAsia"/>
          <w:kern w:val="0"/>
          <w:sz w:val="32"/>
          <w:szCs w:val="32"/>
        </w:rPr>
        <w:t>60</w:t>
      </w:r>
      <w:r w:rsidRPr="005164B7">
        <w:rPr>
          <w:rFonts w:ascii="仿宋_GB2312" w:eastAsia="仿宋_GB2312" w:hAnsi="宋体" w:cs="宋体" w:hint="eastAsia"/>
          <w:kern w:val="0"/>
          <w:sz w:val="32"/>
          <w:szCs w:val="32"/>
        </w:rPr>
        <w:t>万元</w:t>
      </w:r>
    </w:p>
    <w:p w:rsidR="007A4CD4" w:rsidRDefault="007A4CD4" w:rsidP="007A4CD4">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镇爱卫办</w:t>
      </w:r>
    </w:p>
    <w:p w:rsidR="007A4CD4" w:rsidRDefault="007A4CD4" w:rsidP="007A4CD4">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按工作开展情况开支</w:t>
      </w:r>
    </w:p>
    <w:p w:rsidR="007A4CD4" w:rsidRDefault="007A4CD4" w:rsidP="007A4CD4">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DA10BA" w:rsidRPr="00DA10BA" w:rsidRDefault="00DA10BA" w:rsidP="00DA10BA">
      <w:pPr>
        <w:widowControl/>
        <w:spacing w:line="580" w:lineRule="exact"/>
        <w:ind w:firstLine="640"/>
        <w:jc w:val="left"/>
        <w:rPr>
          <w:rFonts w:ascii="仿宋_GB2312" w:eastAsia="仿宋_GB2312" w:hAnsi="宋体" w:cs="宋体"/>
          <w:b/>
          <w:kern w:val="0"/>
          <w:sz w:val="32"/>
          <w:szCs w:val="32"/>
        </w:rPr>
      </w:pPr>
      <w:r w:rsidRPr="00DA10BA">
        <w:rPr>
          <w:rFonts w:ascii="仿宋_GB2312" w:eastAsia="仿宋_GB2312" w:hAnsi="黑体" w:hint="eastAsia"/>
          <w:b/>
          <w:sz w:val="32"/>
          <w:szCs w:val="32"/>
        </w:rPr>
        <w:t>项目</w:t>
      </w:r>
      <w:r w:rsidRPr="00DA10BA">
        <w:rPr>
          <w:rFonts w:ascii="仿宋_GB2312" w:eastAsia="仿宋_GB2312" w:hAnsi="黑体"/>
          <w:b/>
          <w:sz w:val="32"/>
          <w:szCs w:val="32"/>
        </w:rPr>
        <w:t>名称</w:t>
      </w:r>
      <w:r w:rsidR="00ED23D5">
        <w:rPr>
          <w:rFonts w:ascii="仿宋_GB2312" w:eastAsia="仿宋_GB2312" w:hAnsi="黑体" w:hint="eastAsia"/>
          <w:b/>
          <w:sz w:val="32"/>
          <w:szCs w:val="32"/>
        </w:rPr>
        <w:t>二</w:t>
      </w:r>
      <w:r w:rsidRPr="00DA10BA">
        <w:rPr>
          <w:rFonts w:ascii="仿宋_GB2312" w:eastAsia="仿宋_GB2312" w:hAnsi="黑体" w:hint="eastAsia"/>
          <w:b/>
          <w:sz w:val="32"/>
          <w:szCs w:val="32"/>
        </w:rPr>
        <w:t>十二：</w:t>
      </w:r>
      <w:r w:rsidRPr="00DA10BA">
        <w:rPr>
          <w:rFonts w:ascii="仿宋_GB2312" w:eastAsia="仿宋_GB2312" w:hAnsi="宋体" w:cs="宋体" w:hint="eastAsia"/>
          <w:b/>
          <w:kern w:val="0"/>
          <w:sz w:val="32"/>
          <w:szCs w:val="32"/>
        </w:rPr>
        <w:t>垃圾车辆运行经费（</w:t>
      </w:r>
      <w:r w:rsidR="00ED23D5">
        <w:rPr>
          <w:rFonts w:ascii="仿宋_GB2312" w:eastAsia="仿宋_GB2312" w:hAnsi="宋体" w:cs="宋体" w:hint="eastAsia"/>
          <w:b/>
          <w:kern w:val="0"/>
          <w:sz w:val="32"/>
          <w:szCs w:val="32"/>
        </w:rPr>
        <w:t>11</w:t>
      </w:r>
      <w:r w:rsidRPr="00DA10BA">
        <w:rPr>
          <w:rFonts w:ascii="仿宋_GB2312" w:eastAsia="仿宋_GB2312" w:hAnsi="宋体" w:cs="宋体" w:hint="eastAsia"/>
          <w:b/>
          <w:kern w:val="0"/>
          <w:sz w:val="32"/>
          <w:szCs w:val="32"/>
        </w:rPr>
        <w:t>辆*4万元）</w:t>
      </w:r>
    </w:p>
    <w:p w:rsidR="00DA10BA" w:rsidRPr="007A4CD4" w:rsidRDefault="00DA10BA" w:rsidP="00DA10BA">
      <w:pPr>
        <w:widowControl/>
        <w:spacing w:line="580" w:lineRule="exact"/>
        <w:ind w:firstLine="640"/>
        <w:jc w:val="left"/>
        <w:rPr>
          <w:rFonts w:ascii="仿宋" w:eastAsia="仿宋" w:hAnsi="仿宋"/>
          <w:sz w:val="32"/>
          <w:szCs w:val="32"/>
        </w:rPr>
      </w:pPr>
      <w:r>
        <w:rPr>
          <w:rFonts w:ascii="仿宋_GB2312" w:eastAsia="仿宋_GB2312" w:hAnsi="黑体"/>
          <w:sz w:val="32"/>
          <w:szCs w:val="32"/>
        </w:rPr>
        <w:t>设立的政策依据</w:t>
      </w:r>
      <w:r w:rsidRPr="007A4CD4">
        <w:rPr>
          <w:rFonts w:ascii="仿宋" w:eastAsia="仿宋" w:hAnsi="仿宋" w:hint="eastAsia"/>
          <w:sz w:val="32"/>
          <w:szCs w:val="32"/>
        </w:rPr>
        <w:t>：</w:t>
      </w:r>
      <w:r w:rsidR="00DA4E61">
        <w:rPr>
          <w:rFonts w:ascii="仿宋_GB2312" w:eastAsia="仿宋_GB2312" w:hAnsi="宋体" w:cs="宋体" w:hint="eastAsia"/>
          <w:kern w:val="0"/>
          <w:sz w:val="32"/>
          <w:szCs w:val="32"/>
        </w:rPr>
        <w:t>长山子</w:t>
      </w:r>
      <w:r w:rsidRPr="00485811">
        <w:rPr>
          <w:rFonts w:ascii="仿宋_GB2312" w:eastAsia="仿宋_GB2312" w:hAnsi="宋体" w:cs="宋体" w:hint="eastAsia"/>
          <w:kern w:val="0"/>
          <w:sz w:val="32"/>
          <w:szCs w:val="32"/>
        </w:rPr>
        <w:t>镇镇用垃圾车1</w:t>
      </w:r>
      <w:r w:rsidR="00ED23D5" w:rsidRPr="00485811">
        <w:rPr>
          <w:rFonts w:ascii="仿宋_GB2312" w:eastAsia="仿宋_GB2312" w:hAnsi="宋体" w:cs="宋体" w:hint="eastAsia"/>
          <w:kern w:val="0"/>
          <w:sz w:val="32"/>
          <w:szCs w:val="32"/>
        </w:rPr>
        <w:t>1</w:t>
      </w:r>
      <w:r w:rsidRPr="00485811">
        <w:rPr>
          <w:rFonts w:ascii="仿宋_GB2312" w:eastAsia="仿宋_GB2312" w:hAnsi="宋体" w:cs="宋体" w:hint="eastAsia"/>
          <w:kern w:val="0"/>
          <w:sz w:val="32"/>
          <w:szCs w:val="32"/>
        </w:rPr>
        <w:t>辆。2012年财政直接支付</w:t>
      </w:r>
      <w:r w:rsidR="00DA4E61">
        <w:rPr>
          <w:rFonts w:ascii="仿宋_GB2312" w:eastAsia="仿宋_GB2312" w:hAnsi="宋体" w:cs="宋体" w:hint="eastAsia"/>
          <w:kern w:val="0"/>
          <w:sz w:val="32"/>
          <w:szCs w:val="32"/>
        </w:rPr>
        <w:t>长山子</w:t>
      </w:r>
      <w:r w:rsidRPr="00485811">
        <w:rPr>
          <w:rFonts w:ascii="仿宋_GB2312" w:eastAsia="仿宋_GB2312" w:hAnsi="宋体" w:cs="宋体" w:hint="eastAsia"/>
          <w:kern w:val="0"/>
          <w:sz w:val="32"/>
          <w:szCs w:val="32"/>
        </w:rPr>
        <w:t>镇工业区连片整治购入压缩式垃圾车</w:t>
      </w:r>
      <w:r w:rsidR="00ED23D5" w:rsidRPr="00485811">
        <w:rPr>
          <w:rFonts w:ascii="仿宋_GB2312" w:eastAsia="仿宋_GB2312" w:hAnsi="宋体" w:cs="宋体" w:hint="eastAsia"/>
          <w:kern w:val="0"/>
          <w:sz w:val="32"/>
          <w:szCs w:val="32"/>
        </w:rPr>
        <w:t>5</w:t>
      </w:r>
      <w:r w:rsidRPr="00485811">
        <w:rPr>
          <w:rFonts w:ascii="仿宋_GB2312" w:eastAsia="仿宋_GB2312" w:hAnsi="宋体" w:cs="宋体" w:hint="eastAsia"/>
          <w:kern w:val="0"/>
          <w:sz w:val="32"/>
          <w:szCs w:val="32"/>
        </w:rPr>
        <w:t>辆，吸粪车1辆，真空吸污车</w:t>
      </w:r>
      <w:r w:rsidR="00ED23D5" w:rsidRPr="00485811">
        <w:rPr>
          <w:rFonts w:ascii="仿宋_GB2312" w:eastAsia="仿宋_GB2312" w:hAnsi="宋体" w:cs="宋体" w:hint="eastAsia"/>
          <w:kern w:val="0"/>
          <w:sz w:val="32"/>
          <w:szCs w:val="32"/>
        </w:rPr>
        <w:t>5</w:t>
      </w:r>
      <w:r w:rsidRPr="00485811">
        <w:rPr>
          <w:rFonts w:ascii="仿宋_GB2312" w:eastAsia="仿宋_GB2312" w:hAnsi="宋体" w:cs="宋体" w:hint="eastAsia"/>
          <w:kern w:val="0"/>
          <w:sz w:val="32"/>
          <w:szCs w:val="32"/>
        </w:rPr>
        <w:t>辆。车辆正常开展工作任务需要经费。</w:t>
      </w:r>
    </w:p>
    <w:p w:rsidR="00DA10BA" w:rsidRPr="005164B7" w:rsidRDefault="00DA10BA" w:rsidP="00DA10BA">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预算安排规模</w:t>
      </w:r>
      <w:r w:rsidRPr="005164B7">
        <w:rPr>
          <w:rFonts w:ascii="仿宋_GB2312" w:eastAsia="仿宋_GB2312" w:hAnsi="黑体" w:hint="eastAsia"/>
          <w:sz w:val="32"/>
          <w:szCs w:val="32"/>
        </w:rPr>
        <w:t>：</w:t>
      </w:r>
      <w:r w:rsidR="00ED23D5">
        <w:rPr>
          <w:rFonts w:ascii="仿宋_GB2312" w:eastAsia="仿宋_GB2312" w:hAnsi="宋体" w:cs="宋体" w:hint="eastAsia"/>
          <w:kern w:val="0"/>
          <w:sz w:val="32"/>
          <w:szCs w:val="32"/>
        </w:rPr>
        <w:t>4</w:t>
      </w:r>
      <w:r w:rsidRPr="005164B7">
        <w:rPr>
          <w:rFonts w:ascii="仿宋_GB2312" w:eastAsia="仿宋_GB2312" w:hAnsi="宋体" w:cs="宋体" w:hint="eastAsia"/>
          <w:kern w:val="0"/>
          <w:sz w:val="32"/>
          <w:szCs w:val="32"/>
        </w:rPr>
        <w:t>4万元</w:t>
      </w:r>
    </w:p>
    <w:p w:rsidR="00DA10BA" w:rsidRDefault="00DA10BA" w:rsidP="00DA10BA">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镇爱卫办</w:t>
      </w:r>
    </w:p>
    <w:p w:rsidR="00DA10BA" w:rsidRDefault="00DA10BA" w:rsidP="00DA10BA">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DA10BA" w:rsidRDefault="00DA10BA" w:rsidP="00DA10B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DA10BA" w:rsidRDefault="00DA10BA" w:rsidP="00DA10BA">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w:t>
      </w:r>
      <w:r>
        <w:rPr>
          <w:rFonts w:ascii="仿宋_GB2312" w:eastAsia="仿宋_GB2312" w:hAnsi="宋体" w:hint="eastAsia"/>
          <w:sz w:val="32"/>
          <w:szCs w:val="22"/>
        </w:rPr>
        <w:t>车辆</w:t>
      </w:r>
      <w:r>
        <w:rPr>
          <w:rFonts w:ascii="仿宋_GB2312" w:eastAsia="仿宋_GB2312" w:hAnsi="宋体"/>
          <w:sz w:val="32"/>
          <w:szCs w:val="22"/>
        </w:rPr>
        <w:t>数</w:t>
      </w:r>
      <w:r>
        <w:rPr>
          <w:rFonts w:ascii="仿宋_GB2312" w:eastAsia="仿宋_GB2312" w:hAnsi="黑体" w:hint="eastAsia"/>
          <w:sz w:val="32"/>
          <w:szCs w:val="32"/>
        </w:rPr>
        <w:t>：</w:t>
      </w:r>
      <w:r w:rsidR="00ED23D5">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辆</w:t>
      </w:r>
    </w:p>
    <w:p w:rsidR="00DA10BA" w:rsidRDefault="00DA10BA" w:rsidP="00DA10B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4万元/辆</w:t>
      </w:r>
    </w:p>
    <w:p w:rsidR="00DA10BA" w:rsidRDefault="00DA10BA" w:rsidP="00DA10BA">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镇人民政府垃圾车</w:t>
      </w:r>
    </w:p>
    <w:p w:rsidR="00DA10BA" w:rsidRDefault="00DA10BA" w:rsidP="00DA10BA">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lastRenderedPageBreak/>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DA10BA" w:rsidRDefault="00DA10BA" w:rsidP="00DA10BA">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按工作开展情况开支</w:t>
      </w:r>
    </w:p>
    <w:p w:rsidR="00DA10BA" w:rsidRPr="00DA10BA" w:rsidRDefault="00DA10BA" w:rsidP="00DA10BA">
      <w:pPr>
        <w:widowControl/>
        <w:spacing w:line="580" w:lineRule="exact"/>
        <w:ind w:firstLine="640"/>
        <w:jc w:val="left"/>
        <w:rPr>
          <w:rFonts w:ascii="仿宋_GB2312" w:eastAsia="仿宋_GB2312" w:hAnsi="宋体" w:cs="宋体"/>
          <w:b/>
          <w:kern w:val="0"/>
          <w:sz w:val="32"/>
          <w:szCs w:val="32"/>
        </w:rPr>
      </w:pPr>
      <w:r w:rsidRPr="00DA10BA">
        <w:rPr>
          <w:rFonts w:ascii="仿宋_GB2312" w:eastAsia="仿宋_GB2312" w:hAnsi="黑体" w:hint="eastAsia"/>
          <w:b/>
          <w:sz w:val="32"/>
          <w:szCs w:val="32"/>
        </w:rPr>
        <w:t>项目</w:t>
      </w:r>
      <w:r w:rsidRPr="00DA10BA">
        <w:rPr>
          <w:rFonts w:ascii="仿宋_GB2312" w:eastAsia="仿宋_GB2312" w:hAnsi="黑体"/>
          <w:b/>
          <w:sz w:val="32"/>
          <w:szCs w:val="32"/>
        </w:rPr>
        <w:t>名称</w:t>
      </w:r>
      <w:r w:rsidR="00ED23D5">
        <w:rPr>
          <w:rFonts w:ascii="仿宋_GB2312" w:eastAsia="仿宋_GB2312" w:hAnsi="黑体" w:hint="eastAsia"/>
          <w:b/>
          <w:sz w:val="32"/>
          <w:szCs w:val="32"/>
        </w:rPr>
        <w:t>二</w:t>
      </w:r>
      <w:r w:rsidRPr="00DA10BA">
        <w:rPr>
          <w:rFonts w:ascii="仿宋_GB2312" w:eastAsia="仿宋_GB2312" w:hAnsi="黑体" w:hint="eastAsia"/>
          <w:b/>
          <w:sz w:val="32"/>
          <w:szCs w:val="32"/>
        </w:rPr>
        <w:t>十</w:t>
      </w:r>
      <w:r>
        <w:rPr>
          <w:rFonts w:ascii="仿宋_GB2312" w:eastAsia="仿宋_GB2312" w:hAnsi="黑体" w:hint="eastAsia"/>
          <w:b/>
          <w:sz w:val="32"/>
          <w:szCs w:val="32"/>
        </w:rPr>
        <w:t>三</w:t>
      </w:r>
      <w:r w:rsidRPr="00DA10BA">
        <w:rPr>
          <w:rFonts w:ascii="仿宋_GB2312" w:eastAsia="仿宋_GB2312" w:hAnsi="黑体" w:hint="eastAsia"/>
          <w:b/>
          <w:sz w:val="32"/>
          <w:szCs w:val="32"/>
        </w:rPr>
        <w:t>：</w:t>
      </w:r>
      <w:r w:rsidRPr="00DA10BA">
        <w:rPr>
          <w:rFonts w:ascii="仿宋_GB2312" w:eastAsia="仿宋_GB2312" w:hAnsi="宋体" w:cs="宋体" w:hint="eastAsia"/>
          <w:b/>
          <w:kern w:val="0"/>
          <w:sz w:val="32"/>
          <w:szCs w:val="32"/>
        </w:rPr>
        <w:t>解决农村问题（纪委、监委工作经费3万）</w:t>
      </w:r>
    </w:p>
    <w:p w:rsidR="00DA10BA" w:rsidRDefault="00DA10BA" w:rsidP="00DA10BA">
      <w:pPr>
        <w:ind w:firstLineChars="250" w:firstLine="800"/>
        <w:rPr>
          <w:rFonts w:ascii="宋体" w:hAnsi="宋体" w:cs="宋体"/>
          <w:sz w:val="24"/>
        </w:rPr>
      </w:pPr>
      <w:r>
        <w:rPr>
          <w:rFonts w:ascii="仿宋_GB2312" w:eastAsia="仿宋_GB2312" w:hAnsi="黑体"/>
          <w:sz w:val="32"/>
          <w:szCs w:val="32"/>
        </w:rPr>
        <w:t>设立的政策依据</w:t>
      </w:r>
      <w:r w:rsidRPr="007A4CD4">
        <w:rPr>
          <w:rFonts w:ascii="仿宋" w:eastAsia="仿宋" w:hAnsi="仿宋" w:hint="eastAsia"/>
          <w:sz w:val="32"/>
          <w:szCs w:val="32"/>
        </w:rPr>
        <w:t>：</w:t>
      </w:r>
      <w:r w:rsidR="00DA4E61">
        <w:rPr>
          <w:rFonts w:ascii="仿宋_GB2312" w:eastAsia="仿宋_GB2312" w:hAnsi="宋体" w:cs="宋体" w:hint="eastAsia"/>
          <w:kern w:val="0"/>
          <w:sz w:val="32"/>
          <w:szCs w:val="32"/>
        </w:rPr>
        <w:t>长山子</w:t>
      </w:r>
      <w:r w:rsidRPr="00485811">
        <w:rPr>
          <w:rFonts w:ascii="仿宋_GB2312" w:eastAsia="仿宋_GB2312" w:hAnsi="宋体" w:cs="宋体" w:hint="eastAsia"/>
          <w:kern w:val="0"/>
          <w:sz w:val="32"/>
          <w:szCs w:val="32"/>
        </w:rPr>
        <w:t>镇1</w:t>
      </w:r>
      <w:r w:rsidR="00ED23D5" w:rsidRPr="00485811">
        <w:rPr>
          <w:rFonts w:ascii="仿宋_GB2312" w:eastAsia="仿宋_GB2312" w:hAnsi="宋体" w:cs="宋体" w:hint="eastAsia"/>
          <w:kern w:val="0"/>
          <w:sz w:val="32"/>
          <w:szCs w:val="32"/>
        </w:rPr>
        <w:t>9</w:t>
      </w:r>
      <w:r w:rsidRPr="00485811">
        <w:rPr>
          <w:rFonts w:ascii="仿宋_GB2312" w:eastAsia="仿宋_GB2312" w:hAnsi="宋体" w:cs="宋体" w:hint="eastAsia"/>
          <w:kern w:val="0"/>
          <w:sz w:val="32"/>
          <w:szCs w:val="32"/>
        </w:rPr>
        <w:t>个行政村的实际问题 ，各村的经济实力十分薄弱，在日常的生产生活中有许多难以解决的问题. 同时随着乡镇事务的增加，乡镇工作经费严重不足。</w:t>
      </w:r>
    </w:p>
    <w:p w:rsidR="00DA10BA" w:rsidRPr="005164B7" w:rsidRDefault="00DA10BA" w:rsidP="005164B7">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sidRPr="005164B7">
        <w:rPr>
          <w:rFonts w:ascii="仿宋_GB2312" w:eastAsia="仿宋_GB2312" w:hAnsi="黑体"/>
          <w:sz w:val="32"/>
          <w:szCs w:val="32"/>
        </w:rPr>
        <w:t>预算安排规模</w:t>
      </w:r>
      <w:r w:rsidRPr="005164B7">
        <w:rPr>
          <w:rFonts w:ascii="仿宋_GB2312" w:eastAsia="仿宋_GB2312" w:hAnsi="黑体" w:hint="eastAsia"/>
          <w:sz w:val="32"/>
          <w:szCs w:val="32"/>
        </w:rPr>
        <w:t>：</w:t>
      </w:r>
      <w:r w:rsidRPr="005164B7">
        <w:rPr>
          <w:rFonts w:ascii="仿宋_GB2312" w:eastAsia="仿宋_GB2312" w:hAnsi="宋体" w:cs="宋体" w:hint="eastAsia"/>
          <w:sz w:val="32"/>
          <w:szCs w:val="32"/>
        </w:rPr>
        <w:t>65万元</w:t>
      </w:r>
    </w:p>
    <w:p w:rsidR="00DA10BA" w:rsidRDefault="00DA10BA" w:rsidP="00DA10BA">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p>
    <w:p w:rsidR="00DA10BA" w:rsidRDefault="00DA10BA" w:rsidP="00DA10BA">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按工作开展情况开支</w:t>
      </w:r>
    </w:p>
    <w:p w:rsidR="00DA10BA" w:rsidRDefault="00DA10BA" w:rsidP="00DA10BA">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DA10BA" w:rsidRPr="00DA10BA" w:rsidRDefault="00DA10BA" w:rsidP="00DA10BA">
      <w:pPr>
        <w:widowControl/>
        <w:spacing w:line="580" w:lineRule="exact"/>
        <w:ind w:firstLine="640"/>
        <w:jc w:val="left"/>
        <w:rPr>
          <w:rFonts w:ascii="仿宋_GB2312" w:eastAsia="仿宋_GB2312" w:hAnsi="宋体" w:cs="宋体"/>
          <w:b/>
          <w:kern w:val="0"/>
          <w:sz w:val="32"/>
          <w:szCs w:val="32"/>
        </w:rPr>
      </w:pPr>
      <w:r w:rsidRPr="00DA10BA">
        <w:rPr>
          <w:rFonts w:ascii="仿宋_GB2312" w:eastAsia="仿宋_GB2312" w:hAnsi="黑体" w:hint="eastAsia"/>
          <w:b/>
          <w:sz w:val="32"/>
          <w:szCs w:val="32"/>
        </w:rPr>
        <w:t>项目</w:t>
      </w:r>
      <w:r w:rsidRPr="00DA10BA">
        <w:rPr>
          <w:rFonts w:ascii="仿宋_GB2312" w:eastAsia="仿宋_GB2312" w:hAnsi="黑体"/>
          <w:b/>
          <w:sz w:val="32"/>
          <w:szCs w:val="32"/>
        </w:rPr>
        <w:t>名称</w:t>
      </w:r>
      <w:r w:rsidR="00ED23D5">
        <w:rPr>
          <w:rFonts w:ascii="仿宋_GB2312" w:eastAsia="仿宋_GB2312" w:hAnsi="黑体" w:hint="eastAsia"/>
          <w:b/>
          <w:sz w:val="32"/>
          <w:szCs w:val="32"/>
        </w:rPr>
        <w:t>二</w:t>
      </w:r>
      <w:r w:rsidRPr="00DA10BA">
        <w:rPr>
          <w:rFonts w:ascii="仿宋_GB2312" w:eastAsia="仿宋_GB2312" w:hAnsi="黑体" w:hint="eastAsia"/>
          <w:b/>
          <w:sz w:val="32"/>
          <w:szCs w:val="32"/>
        </w:rPr>
        <w:t>十</w:t>
      </w:r>
      <w:r>
        <w:rPr>
          <w:rFonts w:ascii="仿宋_GB2312" w:eastAsia="仿宋_GB2312" w:hAnsi="黑体" w:hint="eastAsia"/>
          <w:b/>
          <w:sz w:val="32"/>
          <w:szCs w:val="32"/>
        </w:rPr>
        <w:t>四</w:t>
      </w:r>
      <w:r w:rsidRPr="00DA10BA">
        <w:rPr>
          <w:rFonts w:ascii="仿宋_GB2312" w:eastAsia="仿宋_GB2312" w:hAnsi="黑体" w:hint="eastAsia"/>
          <w:b/>
          <w:sz w:val="32"/>
          <w:szCs w:val="32"/>
        </w:rPr>
        <w:t>：</w:t>
      </w:r>
      <w:r w:rsidRPr="00DA10BA">
        <w:rPr>
          <w:rFonts w:ascii="仿宋_GB2312" w:eastAsia="仿宋_GB2312" w:hAnsi="宋体" w:cs="宋体" w:hint="eastAsia"/>
          <w:b/>
          <w:kern w:val="0"/>
          <w:sz w:val="32"/>
          <w:szCs w:val="32"/>
        </w:rPr>
        <w:t>村级工作经费（</w:t>
      </w:r>
      <w:r w:rsidR="00ED23D5">
        <w:rPr>
          <w:rFonts w:ascii="仿宋_GB2312" w:eastAsia="仿宋_GB2312" w:hAnsi="宋体" w:cs="宋体" w:hint="eastAsia"/>
          <w:b/>
          <w:kern w:val="0"/>
          <w:sz w:val="32"/>
          <w:szCs w:val="32"/>
        </w:rPr>
        <w:t>15</w:t>
      </w:r>
      <w:r w:rsidRPr="00DA10BA">
        <w:rPr>
          <w:rFonts w:ascii="仿宋_GB2312" w:eastAsia="仿宋_GB2312" w:hAnsi="宋体" w:cs="宋体" w:hint="eastAsia"/>
          <w:b/>
          <w:kern w:val="0"/>
          <w:sz w:val="32"/>
          <w:szCs w:val="32"/>
        </w:rPr>
        <w:t>个中村*40万，4个小村*30万-（）17个村*2.5万元巡逻车+2万元安监经费+1万元警务室经费=44.65万元）</w:t>
      </w:r>
    </w:p>
    <w:p w:rsidR="009706DC" w:rsidRPr="00485811" w:rsidRDefault="00DA10BA" w:rsidP="009706DC">
      <w:pPr>
        <w:pStyle w:val="10"/>
        <w:framePr w:hSpace="180" w:wrap="around" w:vAnchor="text" w:hAnchor="margin" w:y="1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50" w:firstLine="800"/>
        <w:rPr>
          <w:rFonts w:ascii="仿宋_GB2312" w:eastAsia="仿宋_GB2312" w:hAnsi="宋体" w:cs="宋体"/>
          <w:sz w:val="32"/>
          <w:szCs w:val="32"/>
        </w:rPr>
      </w:pPr>
      <w:r>
        <w:rPr>
          <w:rFonts w:ascii="仿宋_GB2312" w:eastAsia="仿宋_GB2312" w:hAnsi="黑体"/>
          <w:sz w:val="32"/>
          <w:szCs w:val="32"/>
        </w:rPr>
        <w:t>设立的政策依据</w:t>
      </w:r>
      <w:r w:rsidRPr="007A4CD4">
        <w:rPr>
          <w:rFonts w:ascii="仿宋" w:eastAsia="仿宋" w:hAnsi="仿宋" w:hint="eastAsia"/>
          <w:sz w:val="32"/>
          <w:szCs w:val="32"/>
        </w:rPr>
        <w:t>：</w:t>
      </w:r>
      <w:r w:rsidR="009706DC" w:rsidRPr="00485811">
        <w:rPr>
          <w:rFonts w:ascii="仿宋_GB2312" w:eastAsia="仿宋_GB2312" w:hAnsi="宋体" w:cs="宋体" w:hint="eastAsia"/>
          <w:sz w:val="32"/>
          <w:szCs w:val="32"/>
        </w:rPr>
        <w:t>村级工作经费根据财政局、组织部规定:加大村级组织运转经费（自治区财政转移支付资金+村集体经济收入）保障力度，对服务人口500人以下、村集体经济收入不足30万元补齐到30万元，对服务人口500人以上、村集体经济收入不足40万元补齐到40万元（包含警务室工作经费1万元，警务车运行经费2.5万元，安监经费2万元），确保村级组织正常运转。</w:t>
      </w:r>
    </w:p>
    <w:p w:rsidR="00DA10BA" w:rsidRPr="00485811" w:rsidRDefault="009706DC" w:rsidP="009706DC">
      <w:pPr>
        <w:ind w:firstLineChars="250" w:firstLine="800"/>
        <w:rPr>
          <w:rFonts w:ascii="仿宋_GB2312" w:eastAsia="仿宋_GB2312" w:hAnsi="宋体" w:cs="宋体"/>
          <w:kern w:val="0"/>
          <w:sz w:val="32"/>
          <w:szCs w:val="32"/>
          <w:lang w:val="zh-CN"/>
        </w:rPr>
      </w:pPr>
      <w:r w:rsidRPr="00485811">
        <w:rPr>
          <w:rFonts w:ascii="仿宋_GB2312" w:eastAsia="仿宋_GB2312" w:hAnsi="宋体" w:cs="宋体" w:hint="eastAsia"/>
          <w:kern w:val="0"/>
          <w:sz w:val="32"/>
          <w:szCs w:val="32"/>
          <w:lang w:val="zh-CN"/>
        </w:rPr>
        <w:lastRenderedPageBreak/>
        <w:t>我镇有1</w:t>
      </w:r>
      <w:r w:rsidR="00ED23D5" w:rsidRPr="00485811">
        <w:rPr>
          <w:rFonts w:ascii="仿宋_GB2312" w:eastAsia="仿宋_GB2312" w:hAnsi="宋体" w:cs="宋体" w:hint="eastAsia"/>
          <w:kern w:val="0"/>
          <w:sz w:val="32"/>
          <w:szCs w:val="32"/>
          <w:lang w:val="zh-CN"/>
        </w:rPr>
        <w:t>9</w:t>
      </w:r>
      <w:r w:rsidRPr="00485811">
        <w:rPr>
          <w:rFonts w:ascii="仿宋_GB2312" w:eastAsia="仿宋_GB2312" w:hAnsi="宋体" w:cs="宋体" w:hint="eastAsia"/>
          <w:kern w:val="0"/>
          <w:sz w:val="32"/>
          <w:szCs w:val="32"/>
          <w:lang w:val="zh-CN"/>
        </w:rPr>
        <w:t>个行政村， 经组织部确认有</w:t>
      </w:r>
      <w:r w:rsidR="00ED23D5" w:rsidRPr="00485811">
        <w:rPr>
          <w:rFonts w:ascii="仿宋_GB2312" w:eastAsia="仿宋_GB2312" w:hAnsi="宋体" w:cs="宋体" w:hint="eastAsia"/>
          <w:kern w:val="0"/>
          <w:sz w:val="32"/>
          <w:szCs w:val="32"/>
          <w:lang w:val="zh-CN"/>
        </w:rPr>
        <w:t>15</w:t>
      </w:r>
      <w:r w:rsidRPr="00485811">
        <w:rPr>
          <w:rFonts w:ascii="仿宋_GB2312" w:eastAsia="仿宋_GB2312" w:hAnsi="宋体" w:cs="宋体" w:hint="eastAsia"/>
          <w:kern w:val="0"/>
          <w:sz w:val="32"/>
          <w:szCs w:val="32"/>
          <w:lang w:val="zh-CN"/>
        </w:rPr>
        <w:t>个</w:t>
      </w:r>
      <w:r w:rsidR="00ED23D5" w:rsidRPr="00485811">
        <w:rPr>
          <w:rFonts w:ascii="仿宋_GB2312" w:eastAsia="仿宋_GB2312" w:hAnsi="宋体" w:cs="宋体" w:hint="eastAsia"/>
          <w:kern w:val="0"/>
          <w:sz w:val="32"/>
          <w:szCs w:val="32"/>
          <w:lang w:val="zh-CN"/>
        </w:rPr>
        <w:t>大、</w:t>
      </w:r>
      <w:r w:rsidRPr="00485811">
        <w:rPr>
          <w:rFonts w:ascii="仿宋_GB2312" w:eastAsia="仿宋_GB2312" w:hAnsi="宋体" w:cs="宋体" w:hint="eastAsia"/>
          <w:kern w:val="0"/>
          <w:sz w:val="32"/>
          <w:szCs w:val="32"/>
          <w:lang w:val="zh-CN"/>
        </w:rPr>
        <w:t>中村，4个小村  。</w:t>
      </w:r>
    </w:p>
    <w:p w:rsidR="00DA10BA" w:rsidRPr="005164B7" w:rsidRDefault="00DA10BA" w:rsidP="005164B7">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sidRPr="005164B7">
        <w:rPr>
          <w:rFonts w:ascii="仿宋_GB2312" w:eastAsia="仿宋_GB2312" w:hAnsi="黑体"/>
          <w:sz w:val="32"/>
          <w:szCs w:val="32"/>
        </w:rPr>
        <w:t>预算安排规模</w:t>
      </w:r>
      <w:r w:rsidRPr="005164B7">
        <w:rPr>
          <w:rFonts w:ascii="仿宋_GB2312" w:eastAsia="仿宋_GB2312" w:hAnsi="黑体" w:hint="eastAsia"/>
          <w:sz w:val="32"/>
          <w:szCs w:val="32"/>
        </w:rPr>
        <w:t>：</w:t>
      </w:r>
      <w:r w:rsidR="00ED23D5">
        <w:rPr>
          <w:rFonts w:ascii="仿宋_GB2312" w:eastAsia="仿宋_GB2312" w:hAnsi="宋体" w:cs="宋体" w:hint="eastAsia"/>
          <w:sz w:val="32"/>
          <w:szCs w:val="32"/>
        </w:rPr>
        <w:t>615.5</w:t>
      </w:r>
      <w:r w:rsidRPr="005164B7">
        <w:rPr>
          <w:rFonts w:ascii="仿宋_GB2312" w:eastAsia="仿宋_GB2312" w:hAnsi="宋体" w:cs="宋体" w:hint="eastAsia"/>
          <w:sz w:val="32"/>
          <w:szCs w:val="32"/>
        </w:rPr>
        <w:t>万元</w:t>
      </w:r>
    </w:p>
    <w:p w:rsidR="00DA10BA" w:rsidRPr="005164B7" w:rsidRDefault="00DA10BA" w:rsidP="00DA10BA">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sidRPr="005164B7">
        <w:rPr>
          <w:rFonts w:ascii="仿宋_GB2312" w:eastAsia="仿宋_GB2312" w:hAnsi="宋体" w:cs="宋体" w:hint="eastAsia"/>
          <w:kern w:val="0"/>
          <w:sz w:val="32"/>
          <w:szCs w:val="32"/>
        </w:rPr>
        <w:t>镇</w:t>
      </w:r>
      <w:r w:rsidR="009706DC" w:rsidRPr="005164B7">
        <w:rPr>
          <w:rFonts w:ascii="仿宋_GB2312" w:eastAsia="仿宋_GB2312" w:hAnsi="宋体" w:cs="宋体" w:hint="eastAsia"/>
          <w:kern w:val="0"/>
          <w:sz w:val="32"/>
          <w:szCs w:val="32"/>
        </w:rPr>
        <w:t>1</w:t>
      </w:r>
      <w:r w:rsidR="00ED23D5">
        <w:rPr>
          <w:rFonts w:ascii="仿宋_GB2312" w:eastAsia="仿宋_GB2312" w:hAnsi="宋体" w:cs="宋体" w:hint="eastAsia"/>
          <w:kern w:val="0"/>
          <w:sz w:val="32"/>
          <w:szCs w:val="32"/>
        </w:rPr>
        <w:t>9</w:t>
      </w:r>
      <w:r w:rsidR="009706DC" w:rsidRPr="005164B7">
        <w:rPr>
          <w:rFonts w:ascii="仿宋_GB2312" w:eastAsia="仿宋_GB2312" w:hAnsi="宋体" w:cs="宋体" w:hint="eastAsia"/>
          <w:kern w:val="0"/>
          <w:sz w:val="32"/>
          <w:szCs w:val="32"/>
        </w:rPr>
        <w:t>个行政村</w:t>
      </w:r>
    </w:p>
    <w:p w:rsidR="00DA10BA" w:rsidRDefault="00DA10BA" w:rsidP="00DA10BA">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资金分配情况</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按工作开展</w:t>
      </w:r>
      <w:r>
        <w:rPr>
          <w:rFonts w:ascii="仿宋_GB2312" w:eastAsia="仿宋_GB2312" w:hAnsi="宋体" w:cs="宋体" w:hint="eastAsia"/>
          <w:kern w:val="0"/>
          <w:sz w:val="32"/>
          <w:szCs w:val="32"/>
        </w:rPr>
        <w:t>情况开支</w:t>
      </w:r>
    </w:p>
    <w:p w:rsidR="00DA10BA" w:rsidRDefault="00DA10BA" w:rsidP="00DA10BA">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9706DC" w:rsidRPr="00DA10BA" w:rsidRDefault="009706DC" w:rsidP="009706DC">
      <w:pPr>
        <w:widowControl/>
        <w:spacing w:line="580" w:lineRule="exact"/>
        <w:ind w:firstLine="640"/>
        <w:jc w:val="left"/>
        <w:rPr>
          <w:rFonts w:ascii="仿宋_GB2312" w:eastAsia="仿宋_GB2312" w:hAnsi="宋体" w:cs="宋体"/>
          <w:b/>
          <w:kern w:val="0"/>
          <w:sz w:val="32"/>
          <w:szCs w:val="32"/>
        </w:rPr>
      </w:pPr>
      <w:r w:rsidRPr="00DA10BA">
        <w:rPr>
          <w:rFonts w:ascii="仿宋_GB2312" w:eastAsia="仿宋_GB2312" w:hAnsi="黑体" w:hint="eastAsia"/>
          <w:b/>
          <w:sz w:val="32"/>
          <w:szCs w:val="32"/>
        </w:rPr>
        <w:t>项目</w:t>
      </w:r>
      <w:r w:rsidRPr="00DA10BA">
        <w:rPr>
          <w:rFonts w:ascii="仿宋_GB2312" w:eastAsia="仿宋_GB2312" w:hAnsi="黑体"/>
          <w:b/>
          <w:sz w:val="32"/>
          <w:szCs w:val="32"/>
        </w:rPr>
        <w:t>名称</w:t>
      </w:r>
      <w:r w:rsidR="00ED23D5">
        <w:rPr>
          <w:rFonts w:ascii="仿宋_GB2312" w:eastAsia="仿宋_GB2312" w:hAnsi="黑体" w:hint="eastAsia"/>
          <w:b/>
          <w:sz w:val="32"/>
          <w:szCs w:val="32"/>
        </w:rPr>
        <w:t>二</w:t>
      </w:r>
      <w:r w:rsidRPr="00DA10BA">
        <w:rPr>
          <w:rFonts w:ascii="仿宋_GB2312" w:eastAsia="仿宋_GB2312" w:hAnsi="黑体" w:hint="eastAsia"/>
          <w:b/>
          <w:sz w:val="32"/>
          <w:szCs w:val="32"/>
        </w:rPr>
        <w:t>十</w:t>
      </w:r>
      <w:r>
        <w:rPr>
          <w:rFonts w:ascii="仿宋_GB2312" w:eastAsia="仿宋_GB2312" w:hAnsi="黑体" w:hint="eastAsia"/>
          <w:b/>
          <w:sz w:val="32"/>
          <w:szCs w:val="32"/>
        </w:rPr>
        <w:t>五</w:t>
      </w:r>
      <w:r w:rsidRPr="00DA10BA">
        <w:rPr>
          <w:rFonts w:ascii="仿宋_GB2312" w:eastAsia="仿宋_GB2312" w:hAnsi="黑体" w:hint="eastAsia"/>
          <w:b/>
          <w:sz w:val="32"/>
          <w:szCs w:val="32"/>
        </w:rPr>
        <w:t>：</w:t>
      </w:r>
      <w:r w:rsidRPr="009706DC">
        <w:rPr>
          <w:rFonts w:ascii="仿宋_GB2312" w:eastAsia="仿宋_GB2312" w:hAnsi="宋体" w:cs="宋体" w:hint="eastAsia"/>
          <w:b/>
          <w:kern w:val="0"/>
          <w:sz w:val="32"/>
          <w:szCs w:val="32"/>
        </w:rPr>
        <w:t>村、乡镇、社区巡逻车运行经费（2</w:t>
      </w:r>
      <w:r w:rsidR="00ED23D5">
        <w:rPr>
          <w:rFonts w:ascii="仿宋_GB2312" w:eastAsia="仿宋_GB2312" w:hAnsi="宋体" w:cs="宋体" w:hint="eastAsia"/>
          <w:b/>
          <w:kern w:val="0"/>
          <w:sz w:val="32"/>
          <w:szCs w:val="32"/>
        </w:rPr>
        <w:t>5</w:t>
      </w:r>
      <w:r w:rsidRPr="009706DC">
        <w:rPr>
          <w:rFonts w:ascii="仿宋_GB2312" w:eastAsia="仿宋_GB2312" w:hAnsi="宋体" w:cs="宋体" w:hint="eastAsia"/>
          <w:b/>
          <w:kern w:val="0"/>
          <w:sz w:val="32"/>
          <w:szCs w:val="32"/>
        </w:rPr>
        <w:t>辆*2.5万元）</w:t>
      </w:r>
    </w:p>
    <w:p w:rsidR="009706DC" w:rsidRPr="00485811" w:rsidRDefault="009706DC" w:rsidP="009706DC">
      <w:pPr>
        <w:ind w:firstLineChars="250" w:firstLine="800"/>
        <w:rPr>
          <w:rFonts w:ascii="仿宋_GB2312" w:eastAsia="仿宋_GB2312" w:hAnsi="宋体" w:cs="宋体"/>
          <w:kern w:val="0"/>
          <w:sz w:val="32"/>
          <w:szCs w:val="32"/>
        </w:rPr>
      </w:pPr>
      <w:r w:rsidRPr="00485811">
        <w:rPr>
          <w:rFonts w:ascii="仿宋_GB2312" w:eastAsia="仿宋_GB2312" w:hAnsi="宋体" w:cs="宋体" w:hint="eastAsia"/>
          <w:kern w:val="0"/>
          <w:sz w:val="32"/>
          <w:szCs w:val="32"/>
        </w:rPr>
        <w:t>设立的政策依据：</w:t>
      </w:r>
      <w:r w:rsidR="00DA4E61">
        <w:rPr>
          <w:rFonts w:ascii="仿宋_GB2312" w:eastAsia="仿宋_GB2312" w:hAnsi="宋体" w:cs="宋体" w:hint="eastAsia"/>
          <w:kern w:val="0"/>
          <w:sz w:val="32"/>
          <w:szCs w:val="32"/>
        </w:rPr>
        <w:t>长山子</w:t>
      </w:r>
      <w:r w:rsidRPr="00485811">
        <w:rPr>
          <w:rFonts w:ascii="仿宋_GB2312" w:eastAsia="仿宋_GB2312" w:hAnsi="宋体" w:cs="宋体" w:hint="eastAsia"/>
          <w:kern w:val="0"/>
          <w:sz w:val="32"/>
          <w:szCs w:val="32"/>
        </w:rPr>
        <w:t>镇有政法委、综治办配发</w:t>
      </w:r>
      <w:r w:rsidR="00ED23D5" w:rsidRPr="00485811">
        <w:rPr>
          <w:rFonts w:ascii="仿宋_GB2312" w:eastAsia="仿宋_GB2312" w:hAnsi="宋体" w:cs="宋体" w:hint="eastAsia"/>
          <w:kern w:val="0"/>
          <w:sz w:val="32"/>
          <w:szCs w:val="32"/>
        </w:rPr>
        <w:t>6</w:t>
      </w:r>
      <w:r w:rsidRPr="00485811">
        <w:rPr>
          <w:rFonts w:ascii="仿宋_GB2312" w:eastAsia="仿宋_GB2312" w:hAnsi="宋体" w:cs="宋体" w:hint="eastAsia"/>
          <w:kern w:val="0"/>
          <w:sz w:val="32"/>
          <w:szCs w:val="32"/>
        </w:rPr>
        <w:t>辆镇级巡逻车 。村级警务巡逻车1</w:t>
      </w:r>
      <w:r w:rsidR="00ED23D5" w:rsidRPr="00485811">
        <w:rPr>
          <w:rFonts w:ascii="仿宋_GB2312" w:eastAsia="仿宋_GB2312" w:hAnsi="宋体" w:cs="宋体" w:hint="eastAsia"/>
          <w:kern w:val="0"/>
          <w:sz w:val="32"/>
          <w:szCs w:val="32"/>
        </w:rPr>
        <w:t>9</w:t>
      </w:r>
      <w:r w:rsidRPr="00485811">
        <w:rPr>
          <w:rFonts w:ascii="仿宋_GB2312" w:eastAsia="仿宋_GB2312" w:hAnsi="宋体" w:cs="宋体" w:hint="eastAsia"/>
          <w:kern w:val="0"/>
          <w:sz w:val="32"/>
          <w:szCs w:val="32"/>
        </w:rPr>
        <w:t>辆，共计2</w:t>
      </w:r>
      <w:r w:rsidR="00ED23D5" w:rsidRPr="00485811">
        <w:rPr>
          <w:rFonts w:ascii="仿宋_GB2312" w:eastAsia="仿宋_GB2312" w:hAnsi="宋体" w:cs="宋体" w:hint="eastAsia"/>
          <w:kern w:val="0"/>
          <w:sz w:val="32"/>
          <w:szCs w:val="32"/>
        </w:rPr>
        <w:t>5</w:t>
      </w:r>
      <w:r w:rsidRPr="00485811">
        <w:rPr>
          <w:rFonts w:ascii="仿宋_GB2312" w:eastAsia="仿宋_GB2312" w:hAnsi="宋体" w:cs="宋体" w:hint="eastAsia"/>
          <w:kern w:val="0"/>
          <w:sz w:val="32"/>
          <w:szCs w:val="32"/>
        </w:rPr>
        <w:t>辆，车辆正常开展工作任务需要经费。</w:t>
      </w:r>
    </w:p>
    <w:p w:rsidR="009706DC" w:rsidRPr="00DA10BA" w:rsidRDefault="009706DC" w:rsidP="009706DC">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ED23D5">
        <w:rPr>
          <w:rFonts w:ascii="仿宋_GB2312" w:eastAsia="仿宋_GB2312" w:hAnsi="宋体" w:cs="宋体" w:hint="eastAsia"/>
          <w:sz w:val="32"/>
          <w:szCs w:val="32"/>
        </w:rPr>
        <w:t>62.5</w:t>
      </w:r>
      <w:r w:rsidRPr="008907A4">
        <w:rPr>
          <w:rFonts w:ascii="仿宋_GB2312" w:eastAsia="仿宋_GB2312" w:hAnsi="宋体" w:cs="宋体" w:hint="eastAsia"/>
          <w:b/>
          <w:sz w:val="32"/>
          <w:szCs w:val="32"/>
        </w:rPr>
        <w:t>万元</w:t>
      </w:r>
    </w:p>
    <w:p w:rsidR="009706DC" w:rsidRPr="005164B7" w:rsidRDefault="009706DC" w:rsidP="009706DC">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sidRPr="005164B7">
        <w:rPr>
          <w:rFonts w:ascii="仿宋_GB2312" w:eastAsia="仿宋_GB2312" w:hAnsi="宋体" w:cs="宋体" w:hint="eastAsia"/>
          <w:kern w:val="0"/>
          <w:sz w:val="32"/>
          <w:szCs w:val="32"/>
        </w:rPr>
        <w:t>镇1</w:t>
      </w:r>
      <w:r w:rsidR="00ED23D5">
        <w:rPr>
          <w:rFonts w:ascii="仿宋_GB2312" w:eastAsia="仿宋_GB2312" w:hAnsi="宋体" w:cs="宋体" w:hint="eastAsia"/>
          <w:kern w:val="0"/>
          <w:sz w:val="32"/>
          <w:szCs w:val="32"/>
        </w:rPr>
        <w:t>9</w:t>
      </w:r>
      <w:r w:rsidRPr="005164B7">
        <w:rPr>
          <w:rFonts w:ascii="仿宋_GB2312" w:eastAsia="仿宋_GB2312" w:hAnsi="宋体" w:cs="宋体" w:hint="eastAsia"/>
          <w:kern w:val="0"/>
          <w:sz w:val="32"/>
          <w:szCs w:val="32"/>
        </w:rPr>
        <w:t>个行政村</w:t>
      </w:r>
    </w:p>
    <w:p w:rsidR="009706DC" w:rsidRDefault="009706DC" w:rsidP="009706DC">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资金分配情况</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按工作</w:t>
      </w:r>
      <w:r>
        <w:rPr>
          <w:rFonts w:ascii="仿宋_GB2312" w:eastAsia="仿宋_GB2312" w:hAnsi="宋体" w:cs="宋体" w:hint="eastAsia"/>
          <w:kern w:val="0"/>
          <w:sz w:val="32"/>
          <w:szCs w:val="32"/>
        </w:rPr>
        <w:t>开展情况开支</w:t>
      </w:r>
    </w:p>
    <w:p w:rsidR="009706DC" w:rsidRDefault="009706DC" w:rsidP="009706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9706DC" w:rsidRPr="00DA10BA" w:rsidRDefault="009706DC" w:rsidP="009706DC">
      <w:pPr>
        <w:widowControl/>
        <w:spacing w:line="580" w:lineRule="exact"/>
        <w:ind w:firstLine="640"/>
        <w:jc w:val="left"/>
        <w:rPr>
          <w:rFonts w:ascii="仿宋_GB2312" w:eastAsia="仿宋_GB2312" w:hAnsi="宋体" w:cs="宋体"/>
          <w:b/>
          <w:kern w:val="0"/>
          <w:sz w:val="32"/>
          <w:szCs w:val="32"/>
        </w:rPr>
      </w:pPr>
      <w:r w:rsidRPr="00DA10BA">
        <w:rPr>
          <w:rFonts w:ascii="仿宋_GB2312" w:eastAsia="仿宋_GB2312" w:hAnsi="黑体" w:hint="eastAsia"/>
          <w:b/>
          <w:sz w:val="32"/>
          <w:szCs w:val="32"/>
        </w:rPr>
        <w:t>项目</w:t>
      </w:r>
      <w:r w:rsidRPr="00DA10BA">
        <w:rPr>
          <w:rFonts w:ascii="仿宋_GB2312" w:eastAsia="仿宋_GB2312" w:hAnsi="黑体"/>
          <w:b/>
          <w:sz w:val="32"/>
          <w:szCs w:val="32"/>
        </w:rPr>
        <w:t>名称</w:t>
      </w:r>
      <w:r w:rsidR="00ED23D5">
        <w:rPr>
          <w:rFonts w:ascii="仿宋_GB2312" w:eastAsia="仿宋_GB2312" w:hAnsi="黑体" w:hint="eastAsia"/>
          <w:b/>
          <w:sz w:val="32"/>
          <w:szCs w:val="32"/>
        </w:rPr>
        <w:t>二</w:t>
      </w:r>
      <w:r w:rsidRPr="00DA10BA">
        <w:rPr>
          <w:rFonts w:ascii="仿宋_GB2312" w:eastAsia="仿宋_GB2312" w:hAnsi="黑体" w:hint="eastAsia"/>
          <w:b/>
          <w:sz w:val="32"/>
          <w:szCs w:val="32"/>
        </w:rPr>
        <w:t>十</w:t>
      </w:r>
      <w:r>
        <w:rPr>
          <w:rFonts w:ascii="仿宋_GB2312" w:eastAsia="仿宋_GB2312" w:hAnsi="黑体" w:hint="eastAsia"/>
          <w:b/>
          <w:sz w:val="32"/>
          <w:szCs w:val="32"/>
        </w:rPr>
        <w:t>六</w:t>
      </w:r>
      <w:r w:rsidRPr="00DA10BA">
        <w:rPr>
          <w:rFonts w:ascii="仿宋_GB2312" w:eastAsia="仿宋_GB2312" w:hAnsi="黑体" w:hint="eastAsia"/>
          <w:b/>
          <w:sz w:val="32"/>
          <w:szCs w:val="32"/>
        </w:rPr>
        <w:t>：</w:t>
      </w:r>
      <w:r w:rsidRPr="009706DC">
        <w:rPr>
          <w:rFonts w:ascii="仿宋_GB2312" w:eastAsia="仿宋_GB2312" w:hAnsi="宋体" w:cs="宋体" w:hint="eastAsia"/>
          <w:b/>
          <w:kern w:val="0"/>
          <w:sz w:val="32"/>
          <w:szCs w:val="32"/>
        </w:rPr>
        <w:t>1</w:t>
      </w:r>
      <w:r w:rsidR="00ED23D5">
        <w:rPr>
          <w:rFonts w:ascii="仿宋_GB2312" w:eastAsia="仿宋_GB2312" w:hAnsi="宋体" w:cs="宋体" w:hint="eastAsia"/>
          <w:b/>
          <w:kern w:val="0"/>
          <w:sz w:val="32"/>
          <w:szCs w:val="32"/>
        </w:rPr>
        <w:t>9</w:t>
      </w:r>
      <w:r w:rsidRPr="009706DC">
        <w:rPr>
          <w:rFonts w:ascii="仿宋_GB2312" w:eastAsia="仿宋_GB2312" w:hAnsi="宋体" w:cs="宋体" w:hint="eastAsia"/>
          <w:b/>
          <w:kern w:val="0"/>
          <w:sz w:val="32"/>
          <w:szCs w:val="32"/>
        </w:rPr>
        <w:t>个村警务室工作经费(各1万元）</w:t>
      </w:r>
    </w:p>
    <w:p w:rsidR="009706DC" w:rsidRPr="00485811" w:rsidRDefault="009706DC" w:rsidP="009706DC">
      <w:pPr>
        <w:ind w:firstLineChars="250" w:firstLine="800"/>
        <w:rPr>
          <w:rFonts w:ascii="仿宋_GB2312" w:eastAsia="仿宋_GB2312" w:hAnsi="宋体" w:cs="宋体"/>
          <w:kern w:val="0"/>
          <w:sz w:val="32"/>
          <w:szCs w:val="32"/>
        </w:rPr>
      </w:pPr>
      <w:r w:rsidRPr="00485811">
        <w:rPr>
          <w:rFonts w:ascii="仿宋_GB2312" w:eastAsia="仿宋_GB2312" w:hAnsi="宋体" w:cs="宋体" w:hint="eastAsia"/>
          <w:kern w:val="0"/>
          <w:sz w:val="32"/>
          <w:szCs w:val="32"/>
        </w:rPr>
        <w:t>设立的政策依据：</w:t>
      </w:r>
      <w:r w:rsidR="00DA4E61">
        <w:rPr>
          <w:rFonts w:ascii="仿宋_GB2312" w:eastAsia="仿宋_GB2312" w:hAnsi="宋体" w:cs="宋体" w:hint="eastAsia"/>
          <w:kern w:val="0"/>
          <w:sz w:val="32"/>
          <w:szCs w:val="32"/>
        </w:rPr>
        <w:t>长山子</w:t>
      </w:r>
      <w:r w:rsidRPr="00485811">
        <w:rPr>
          <w:rFonts w:ascii="仿宋_GB2312" w:eastAsia="仿宋_GB2312" w:hAnsi="宋体" w:cs="宋体" w:hint="eastAsia"/>
          <w:kern w:val="0"/>
          <w:sz w:val="32"/>
          <w:szCs w:val="32"/>
        </w:rPr>
        <w:t>镇1</w:t>
      </w:r>
      <w:r w:rsidR="00ED23D5" w:rsidRPr="00485811">
        <w:rPr>
          <w:rFonts w:ascii="仿宋_GB2312" w:eastAsia="仿宋_GB2312" w:hAnsi="宋体" w:cs="宋体" w:hint="eastAsia"/>
          <w:kern w:val="0"/>
          <w:sz w:val="32"/>
          <w:szCs w:val="32"/>
        </w:rPr>
        <w:t>9</w:t>
      </w:r>
      <w:r w:rsidRPr="00485811">
        <w:rPr>
          <w:rFonts w:ascii="仿宋_GB2312" w:eastAsia="仿宋_GB2312" w:hAnsi="宋体" w:cs="宋体" w:hint="eastAsia"/>
          <w:kern w:val="0"/>
          <w:sz w:val="32"/>
          <w:szCs w:val="32"/>
        </w:rPr>
        <w:t>个村1</w:t>
      </w:r>
      <w:r w:rsidR="00ED23D5" w:rsidRPr="00485811">
        <w:rPr>
          <w:rFonts w:ascii="仿宋_GB2312" w:eastAsia="仿宋_GB2312" w:hAnsi="宋体" w:cs="宋体" w:hint="eastAsia"/>
          <w:kern w:val="0"/>
          <w:sz w:val="32"/>
          <w:szCs w:val="32"/>
        </w:rPr>
        <w:t>9</w:t>
      </w:r>
      <w:r w:rsidRPr="00485811">
        <w:rPr>
          <w:rFonts w:ascii="仿宋_GB2312" w:eastAsia="仿宋_GB2312" w:hAnsi="宋体" w:cs="宋体" w:hint="eastAsia"/>
          <w:kern w:val="0"/>
          <w:sz w:val="32"/>
          <w:szCs w:val="32"/>
        </w:rPr>
        <w:t>个警务室，警务室正常运行需要必要的采暖费、办公费、电话费。巡逻需要巡逻车及配备巡逻服装。</w:t>
      </w:r>
    </w:p>
    <w:p w:rsidR="009706DC" w:rsidRPr="005164B7" w:rsidRDefault="009706DC" w:rsidP="005164B7">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sidRPr="005164B7">
        <w:rPr>
          <w:rFonts w:ascii="仿宋_GB2312" w:eastAsia="仿宋_GB2312" w:hAnsi="黑体"/>
          <w:sz w:val="32"/>
          <w:szCs w:val="32"/>
        </w:rPr>
        <w:lastRenderedPageBreak/>
        <w:t>预算安排规模</w:t>
      </w:r>
      <w:r w:rsidRPr="005164B7">
        <w:rPr>
          <w:rFonts w:ascii="仿宋_GB2312" w:eastAsia="仿宋_GB2312" w:hAnsi="黑体" w:hint="eastAsia"/>
          <w:sz w:val="32"/>
          <w:szCs w:val="32"/>
        </w:rPr>
        <w:t>：</w:t>
      </w:r>
      <w:r w:rsidRPr="005164B7">
        <w:rPr>
          <w:rFonts w:ascii="仿宋_GB2312" w:eastAsia="仿宋_GB2312" w:hAnsi="宋体" w:cs="宋体" w:hint="eastAsia"/>
          <w:sz w:val="32"/>
          <w:szCs w:val="32"/>
        </w:rPr>
        <w:t>1</w:t>
      </w:r>
      <w:r w:rsidR="00ED23D5">
        <w:rPr>
          <w:rFonts w:ascii="仿宋_GB2312" w:eastAsia="仿宋_GB2312" w:hAnsi="宋体" w:cs="宋体" w:hint="eastAsia"/>
          <w:sz w:val="32"/>
          <w:szCs w:val="32"/>
        </w:rPr>
        <w:t>9</w:t>
      </w:r>
      <w:r w:rsidRPr="005164B7">
        <w:rPr>
          <w:rFonts w:ascii="仿宋_GB2312" w:eastAsia="仿宋_GB2312" w:hAnsi="宋体" w:cs="宋体" w:hint="eastAsia"/>
          <w:sz w:val="32"/>
          <w:szCs w:val="32"/>
        </w:rPr>
        <w:t>万元</w:t>
      </w:r>
    </w:p>
    <w:p w:rsidR="009706DC" w:rsidRDefault="009706DC" w:rsidP="009706DC">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镇1</w:t>
      </w:r>
      <w:r w:rsidR="00ED23D5">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个行政村警务室</w:t>
      </w:r>
    </w:p>
    <w:p w:rsidR="009706DC" w:rsidRDefault="009706DC" w:rsidP="009706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按工作开展情况开支</w:t>
      </w:r>
    </w:p>
    <w:p w:rsidR="009706DC" w:rsidRDefault="009706DC" w:rsidP="009706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ED23D5" w:rsidRPr="007A4CD4" w:rsidRDefault="00ED23D5" w:rsidP="00ED23D5">
      <w:pPr>
        <w:widowControl/>
        <w:spacing w:line="580" w:lineRule="exact"/>
        <w:ind w:firstLine="640"/>
        <w:jc w:val="left"/>
        <w:rPr>
          <w:rFonts w:ascii="仿宋_GB2312" w:eastAsia="仿宋_GB2312" w:hAnsi="黑体"/>
          <w:b/>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Pr="007A4CD4">
        <w:rPr>
          <w:rFonts w:ascii="仿宋_GB2312" w:eastAsia="仿宋_GB2312" w:hAnsi="黑体" w:hint="eastAsia"/>
          <w:b/>
          <w:sz w:val="32"/>
          <w:szCs w:val="32"/>
        </w:rPr>
        <w:t>二十</w:t>
      </w:r>
      <w:r>
        <w:rPr>
          <w:rFonts w:ascii="仿宋_GB2312" w:eastAsia="仿宋_GB2312" w:hAnsi="黑体" w:hint="eastAsia"/>
          <w:b/>
          <w:sz w:val="32"/>
          <w:szCs w:val="32"/>
        </w:rPr>
        <w:t>七</w:t>
      </w:r>
      <w:r w:rsidRPr="007A4CD4">
        <w:rPr>
          <w:rFonts w:ascii="仿宋_GB2312" w:eastAsia="仿宋_GB2312" w:hAnsi="黑体" w:hint="eastAsia"/>
          <w:b/>
          <w:sz w:val="32"/>
          <w:szCs w:val="32"/>
        </w:rPr>
        <w:t>：</w:t>
      </w:r>
      <w:r w:rsidRPr="007A4CD4">
        <w:rPr>
          <w:rFonts w:ascii="仿宋_GB2312" w:eastAsia="仿宋_GB2312" w:hAnsi="宋体" w:cs="宋体" w:hint="eastAsia"/>
          <w:b/>
          <w:kern w:val="0"/>
          <w:sz w:val="32"/>
          <w:szCs w:val="32"/>
        </w:rPr>
        <w:t>村干部基本报酬（</w:t>
      </w:r>
      <w:r>
        <w:rPr>
          <w:rFonts w:ascii="仿宋_GB2312" w:eastAsia="仿宋_GB2312" w:hAnsi="宋体" w:cs="宋体" w:hint="eastAsia"/>
          <w:b/>
          <w:kern w:val="0"/>
          <w:sz w:val="32"/>
          <w:szCs w:val="32"/>
        </w:rPr>
        <w:t>9</w:t>
      </w:r>
      <w:r w:rsidRPr="007A4CD4">
        <w:rPr>
          <w:rFonts w:ascii="仿宋_GB2312" w:eastAsia="仿宋_GB2312" w:hAnsi="宋体" w:cs="宋体" w:hint="eastAsia"/>
          <w:b/>
          <w:kern w:val="0"/>
          <w:sz w:val="32"/>
          <w:szCs w:val="32"/>
        </w:rPr>
        <w:t>5人）</w:t>
      </w:r>
    </w:p>
    <w:p w:rsidR="00ED23D5" w:rsidRDefault="00ED23D5" w:rsidP="00ED23D5">
      <w:pPr>
        <w:ind w:firstLineChars="200" w:firstLine="640"/>
        <w:rPr>
          <w:rFonts w:ascii="宋体" w:hAnsi="宋体" w:cs="宋体"/>
          <w:sz w:val="24"/>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米东区关于提高村干部工资待遇的方案</w:t>
      </w:r>
      <w:r>
        <w:rPr>
          <w:rFonts w:ascii="宋体" w:hAnsi="宋体" w:cs="宋体" w:hint="eastAsia"/>
          <w:sz w:val="24"/>
        </w:rPr>
        <w:t xml:space="preserve">                                                                                                                                                                                                                                                                                                                                                                                                                                                                                                                                                                                                                            </w:t>
      </w:r>
    </w:p>
    <w:p w:rsidR="00ED23D5" w:rsidRDefault="00ED23D5" w:rsidP="00ED23D5">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403.56万元</w:t>
      </w:r>
    </w:p>
    <w:p w:rsidR="00ED23D5" w:rsidRPr="00056F38" w:rsidRDefault="00ED23D5" w:rsidP="00ED23D5">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米东区长山子镇人民政府</w:t>
      </w:r>
    </w:p>
    <w:p w:rsidR="00ED23D5" w:rsidRDefault="00ED23D5" w:rsidP="00ED23D5">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403.56万元</w:t>
      </w:r>
    </w:p>
    <w:p w:rsidR="00ED23D5" w:rsidRDefault="00ED23D5" w:rsidP="00ED23D5">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ED23D5" w:rsidRDefault="00ED23D5" w:rsidP="00ED23D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ED23D5" w:rsidRDefault="00ED23D5" w:rsidP="00ED23D5">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95人</w:t>
      </w:r>
    </w:p>
    <w:p w:rsidR="00ED23D5" w:rsidRDefault="00ED23D5" w:rsidP="00ED23D5">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：村党支部书记及</w:t>
      </w:r>
      <w:r>
        <w:rPr>
          <w:rFonts w:ascii="仿宋_GB2312" w:eastAsia="仿宋_GB2312" w:hAnsi="宋体" w:cs="宋体" w:hint="eastAsia"/>
          <w:kern w:val="0"/>
          <w:sz w:val="32"/>
          <w:szCs w:val="32"/>
        </w:rPr>
        <w:t>村委会主任4200元/人/月、其他配套组织人员3100元/人/月</w:t>
      </w:r>
    </w:p>
    <w:p w:rsidR="00ED23D5" w:rsidRDefault="00ED23D5" w:rsidP="00ED23D5">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米东区长山子镇19个行政村村干部</w:t>
      </w:r>
    </w:p>
    <w:p w:rsidR="00ED23D5" w:rsidRDefault="00ED23D5" w:rsidP="00ED23D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ED23D5" w:rsidRDefault="00ED23D5" w:rsidP="00ED23D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发放程序：按人员打卡发放给个人</w:t>
      </w:r>
    </w:p>
    <w:p w:rsidR="00ED23D5" w:rsidRPr="00ED23D5" w:rsidRDefault="00ED23D5" w:rsidP="009706DC">
      <w:pPr>
        <w:widowControl/>
        <w:spacing w:line="580" w:lineRule="exact"/>
        <w:ind w:firstLine="640"/>
        <w:jc w:val="left"/>
        <w:rPr>
          <w:rFonts w:ascii="仿宋_GB2312" w:eastAsia="仿宋_GB2312" w:hAnsi="宋体" w:cs="宋体"/>
          <w:kern w:val="0"/>
          <w:sz w:val="32"/>
          <w:szCs w:val="32"/>
        </w:rPr>
      </w:pPr>
    </w:p>
    <w:p w:rsidR="000F582B" w:rsidRPr="007A4CD4" w:rsidRDefault="000F582B" w:rsidP="000F582B">
      <w:pPr>
        <w:widowControl/>
        <w:spacing w:line="580" w:lineRule="exact"/>
        <w:ind w:firstLine="640"/>
        <w:jc w:val="left"/>
        <w:rPr>
          <w:rFonts w:ascii="仿宋_GB2312" w:eastAsia="仿宋_GB2312" w:hAnsi="黑体"/>
          <w:b/>
          <w:sz w:val="32"/>
          <w:szCs w:val="32"/>
        </w:rPr>
      </w:pPr>
      <w:r w:rsidRPr="007A4CD4">
        <w:rPr>
          <w:rFonts w:ascii="仿宋_GB2312" w:eastAsia="仿宋_GB2312" w:hAnsi="黑体" w:hint="eastAsia"/>
          <w:b/>
          <w:sz w:val="32"/>
          <w:szCs w:val="32"/>
        </w:rPr>
        <w:t>项目</w:t>
      </w:r>
      <w:r w:rsidRPr="007A4CD4">
        <w:rPr>
          <w:rFonts w:ascii="仿宋_GB2312" w:eastAsia="仿宋_GB2312" w:hAnsi="黑体"/>
          <w:b/>
          <w:sz w:val="32"/>
          <w:szCs w:val="32"/>
        </w:rPr>
        <w:t>名称</w:t>
      </w:r>
      <w:r w:rsidR="00ED23D5">
        <w:rPr>
          <w:rFonts w:ascii="仿宋_GB2312" w:eastAsia="仿宋_GB2312" w:hAnsi="黑体" w:hint="eastAsia"/>
          <w:b/>
          <w:sz w:val="32"/>
          <w:szCs w:val="32"/>
        </w:rPr>
        <w:t>二</w:t>
      </w:r>
      <w:r>
        <w:rPr>
          <w:rFonts w:ascii="仿宋_GB2312" w:eastAsia="仿宋_GB2312" w:hAnsi="黑体" w:hint="eastAsia"/>
          <w:b/>
          <w:sz w:val="32"/>
          <w:szCs w:val="32"/>
        </w:rPr>
        <w:t>十</w:t>
      </w:r>
      <w:r w:rsidR="007E046B">
        <w:rPr>
          <w:rFonts w:ascii="仿宋_GB2312" w:eastAsia="仿宋_GB2312" w:hAnsi="黑体" w:hint="eastAsia"/>
          <w:b/>
          <w:sz w:val="32"/>
          <w:szCs w:val="32"/>
        </w:rPr>
        <w:t>八</w:t>
      </w:r>
      <w:r w:rsidRPr="007A4CD4">
        <w:rPr>
          <w:rFonts w:ascii="仿宋_GB2312" w:eastAsia="仿宋_GB2312" w:hAnsi="黑体" w:hint="eastAsia"/>
          <w:b/>
          <w:sz w:val="32"/>
          <w:szCs w:val="32"/>
        </w:rPr>
        <w:t>：</w:t>
      </w:r>
      <w:r w:rsidRPr="000F582B">
        <w:rPr>
          <w:rFonts w:ascii="仿宋_GB2312" w:eastAsia="仿宋_GB2312" w:hAnsi="宋体" w:cs="宋体" w:hint="eastAsia"/>
          <w:b/>
          <w:kern w:val="0"/>
          <w:sz w:val="32"/>
          <w:szCs w:val="32"/>
        </w:rPr>
        <w:t>公岗补助（</w:t>
      </w:r>
      <w:r w:rsidR="00ED23D5">
        <w:rPr>
          <w:rFonts w:ascii="仿宋_GB2312" w:eastAsia="仿宋_GB2312" w:hAnsi="宋体" w:cs="宋体" w:hint="eastAsia"/>
          <w:b/>
          <w:kern w:val="0"/>
          <w:sz w:val="32"/>
          <w:szCs w:val="32"/>
        </w:rPr>
        <w:t>18</w:t>
      </w:r>
      <w:r w:rsidRPr="000F582B">
        <w:rPr>
          <w:rFonts w:ascii="仿宋_GB2312" w:eastAsia="仿宋_GB2312" w:hAnsi="宋体" w:cs="宋体" w:hint="eastAsia"/>
          <w:b/>
          <w:kern w:val="0"/>
          <w:sz w:val="32"/>
          <w:szCs w:val="32"/>
        </w:rPr>
        <w:t>人*500元*12月</w:t>
      </w:r>
    </w:p>
    <w:p w:rsidR="000F582B" w:rsidRPr="000F582B" w:rsidRDefault="000F582B" w:rsidP="000F582B">
      <w:pPr>
        <w:ind w:firstLineChars="200" w:firstLine="640"/>
        <w:rPr>
          <w:rFonts w:ascii="仿宋" w:eastAsia="仿宋" w:hAnsi="仿宋" w:cs="宋体"/>
          <w:sz w:val="32"/>
          <w:szCs w:val="32"/>
        </w:rPr>
      </w:pPr>
      <w:r w:rsidRPr="00485811">
        <w:rPr>
          <w:rFonts w:ascii="仿宋_GB2312" w:eastAsia="仿宋_GB2312" w:hAnsi="宋体" w:cs="宋体"/>
          <w:kern w:val="0"/>
          <w:sz w:val="32"/>
          <w:szCs w:val="32"/>
        </w:rPr>
        <w:t>设立的政策依据</w:t>
      </w:r>
      <w:r w:rsidRPr="00485811">
        <w:rPr>
          <w:rFonts w:ascii="仿宋_GB2312" w:eastAsia="仿宋_GB2312" w:hAnsi="宋体" w:cs="宋体" w:hint="eastAsia"/>
          <w:kern w:val="0"/>
          <w:sz w:val="32"/>
          <w:szCs w:val="32"/>
        </w:rPr>
        <w:t>：米东区</w:t>
      </w:r>
      <w:r w:rsidR="00BD7A5D">
        <w:rPr>
          <w:rFonts w:ascii="仿宋_GB2312" w:eastAsia="仿宋_GB2312" w:hAnsi="宋体" w:cs="宋体" w:hint="eastAsia"/>
          <w:kern w:val="0"/>
          <w:sz w:val="32"/>
          <w:szCs w:val="32"/>
        </w:rPr>
        <w:t>长山子</w:t>
      </w:r>
      <w:r w:rsidRPr="00485811">
        <w:rPr>
          <w:rFonts w:ascii="仿宋_GB2312" w:eastAsia="仿宋_GB2312" w:hAnsi="宋体" w:cs="宋体" w:hint="eastAsia"/>
          <w:kern w:val="0"/>
          <w:sz w:val="32"/>
          <w:szCs w:val="32"/>
        </w:rPr>
        <w:t>镇现在劳动保障局下派公益性岗位人员</w:t>
      </w:r>
      <w:r w:rsidR="00CE31C3" w:rsidRPr="00485811">
        <w:rPr>
          <w:rFonts w:ascii="仿宋_GB2312" w:eastAsia="仿宋_GB2312" w:hAnsi="宋体" w:cs="宋体" w:hint="eastAsia"/>
          <w:kern w:val="0"/>
          <w:sz w:val="32"/>
          <w:szCs w:val="32"/>
        </w:rPr>
        <w:t>18</w:t>
      </w:r>
      <w:r w:rsidRPr="00485811">
        <w:rPr>
          <w:rFonts w:ascii="仿宋_GB2312" w:eastAsia="仿宋_GB2312" w:hAnsi="宋体" w:cs="宋体" w:hint="eastAsia"/>
          <w:kern w:val="0"/>
          <w:sz w:val="32"/>
          <w:szCs w:val="32"/>
        </w:rPr>
        <w:t xml:space="preserve">名，需按相关规定发放补助款。 </w:t>
      </w:r>
      <w:r w:rsidRPr="000F582B">
        <w:rPr>
          <w:rFonts w:ascii="仿宋" w:eastAsia="仿宋" w:hAnsi="仿宋" w:cs="宋体" w:hint="eastAsia"/>
          <w:sz w:val="32"/>
          <w:szCs w:val="32"/>
        </w:rPr>
        <w:t xml:space="preserve">                                                                                                                                                                                                                                                                                                                                                                                                                                                                                                                                                                                                                       </w:t>
      </w:r>
    </w:p>
    <w:p w:rsidR="000F582B" w:rsidRDefault="000F582B" w:rsidP="000F582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sidR="00CE31C3">
        <w:rPr>
          <w:rFonts w:ascii="仿宋_GB2312" w:eastAsia="仿宋_GB2312" w:hAnsi="宋体" w:cs="宋体" w:hint="eastAsia"/>
          <w:kern w:val="0"/>
          <w:sz w:val="32"/>
          <w:szCs w:val="32"/>
        </w:rPr>
        <w:t>10.8</w:t>
      </w:r>
      <w:r>
        <w:rPr>
          <w:rFonts w:ascii="仿宋_GB2312" w:eastAsia="仿宋_GB2312" w:hAnsi="宋体" w:cs="宋体" w:hint="eastAsia"/>
          <w:kern w:val="0"/>
          <w:sz w:val="32"/>
          <w:szCs w:val="32"/>
        </w:rPr>
        <w:t>万元</w:t>
      </w:r>
    </w:p>
    <w:p w:rsidR="000F582B" w:rsidRPr="00056F38" w:rsidRDefault="000F582B" w:rsidP="000F582B">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DA4E61">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镇人民政府</w:t>
      </w:r>
    </w:p>
    <w:p w:rsidR="000F582B" w:rsidRDefault="000F582B" w:rsidP="000F582B">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1</w:t>
      </w:r>
      <w:r w:rsidR="00CE31C3">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.8万元</w:t>
      </w:r>
    </w:p>
    <w:p w:rsidR="000F582B" w:rsidRDefault="000F582B" w:rsidP="000F582B">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0F582B" w:rsidRDefault="000F582B" w:rsidP="000F58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米东区财政局</w:t>
      </w:r>
    </w:p>
    <w:p w:rsidR="000F582B" w:rsidRDefault="000F582B" w:rsidP="000F582B">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sidR="00CE31C3">
        <w:rPr>
          <w:rFonts w:ascii="仿宋_GB2312" w:eastAsia="仿宋_GB2312" w:hAnsi="宋体" w:cs="宋体" w:hint="eastAsia"/>
          <w:kern w:val="0"/>
          <w:sz w:val="32"/>
          <w:szCs w:val="32"/>
        </w:rPr>
        <w:t>18</w:t>
      </w:r>
      <w:r>
        <w:rPr>
          <w:rFonts w:ascii="仿宋_GB2312" w:eastAsia="仿宋_GB2312" w:hAnsi="宋体" w:cs="宋体" w:hint="eastAsia"/>
          <w:kern w:val="0"/>
          <w:sz w:val="32"/>
          <w:szCs w:val="32"/>
        </w:rPr>
        <w:t>人</w:t>
      </w:r>
    </w:p>
    <w:p w:rsidR="000F582B" w:rsidRDefault="000F582B" w:rsidP="000F58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500元/人/月</w:t>
      </w:r>
    </w:p>
    <w:p w:rsidR="000F582B" w:rsidRDefault="000F582B" w:rsidP="000F582B">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米东区</w:t>
      </w:r>
      <w:r w:rsidR="00BD7A5D">
        <w:rPr>
          <w:rFonts w:ascii="仿宋_GB2312" w:eastAsia="仿宋_GB2312" w:hAnsi="宋体" w:cs="宋体" w:hint="eastAsia"/>
          <w:kern w:val="0"/>
          <w:sz w:val="32"/>
          <w:szCs w:val="32"/>
        </w:rPr>
        <w:t>长山子</w:t>
      </w:r>
      <w:r>
        <w:rPr>
          <w:rFonts w:ascii="仿宋_GB2312" w:eastAsia="仿宋_GB2312" w:hAnsi="宋体" w:cs="宋体" w:hint="eastAsia"/>
          <w:kern w:val="0"/>
          <w:sz w:val="32"/>
          <w:szCs w:val="32"/>
        </w:rPr>
        <w:t>镇公益性岗位人员</w:t>
      </w:r>
    </w:p>
    <w:p w:rsidR="000F582B" w:rsidRDefault="000F582B" w:rsidP="000F58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财政授权支付</w:t>
      </w:r>
      <w:r>
        <w:rPr>
          <w:rFonts w:ascii="仿宋_GB2312" w:eastAsia="仿宋_GB2312" w:hAnsi="宋体" w:cs="宋体"/>
          <w:kern w:val="0"/>
          <w:sz w:val="32"/>
          <w:szCs w:val="32"/>
        </w:rPr>
        <w:t xml:space="preserve"> </w:t>
      </w:r>
    </w:p>
    <w:p w:rsidR="000F582B" w:rsidRDefault="000F582B" w:rsidP="000F582B">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发放程序：按人员打卡发放给个人</w:t>
      </w:r>
    </w:p>
    <w:p w:rsidR="00CE31C3" w:rsidRPr="00DA10BA" w:rsidRDefault="00CE31C3" w:rsidP="00CE31C3">
      <w:pPr>
        <w:widowControl/>
        <w:spacing w:line="580" w:lineRule="exact"/>
        <w:ind w:firstLine="640"/>
        <w:jc w:val="left"/>
        <w:rPr>
          <w:rFonts w:ascii="仿宋_GB2312" w:eastAsia="仿宋_GB2312" w:hAnsi="宋体" w:cs="宋体"/>
          <w:b/>
          <w:kern w:val="0"/>
          <w:sz w:val="32"/>
          <w:szCs w:val="32"/>
        </w:rPr>
      </w:pPr>
      <w:r w:rsidRPr="00DA10BA">
        <w:rPr>
          <w:rFonts w:ascii="仿宋_GB2312" w:eastAsia="仿宋_GB2312" w:hAnsi="黑体" w:hint="eastAsia"/>
          <w:b/>
          <w:sz w:val="32"/>
          <w:szCs w:val="32"/>
        </w:rPr>
        <w:t>项目</w:t>
      </w:r>
      <w:r w:rsidRPr="00DA10BA">
        <w:rPr>
          <w:rFonts w:ascii="仿宋_GB2312" w:eastAsia="仿宋_GB2312" w:hAnsi="黑体"/>
          <w:b/>
          <w:sz w:val="32"/>
          <w:szCs w:val="32"/>
        </w:rPr>
        <w:t>名称</w:t>
      </w:r>
      <w:r>
        <w:rPr>
          <w:rFonts w:ascii="仿宋_GB2312" w:eastAsia="仿宋_GB2312" w:hAnsi="黑体" w:hint="eastAsia"/>
          <w:b/>
          <w:sz w:val="32"/>
          <w:szCs w:val="32"/>
        </w:rPr>
        <w:t>二</w:t>
      </w:r>
      <w:r w:rsidRPr="00DA10BA">
        <w:rPr>
          <w:rFonts w:ascii="仿宋_GB2312" w:eastAsia="仿宋_GB2312" w:hAnsi="黑体" w:hint="eastAsia"/>
          <w:b/>
          <w:sz w:val="32"/>
          <w:szCs w:val="32"/>
        </w:rPr>
        <w:t>十</w:t>
      </w:r>
      <w:r>
        <w:rPr>
          <w:rFonts w:ascii="仿宋_GB2312" w:eastAsia="仿宋_GB2312" w:hAnsi="黑体" w:hint="eastAsia"/>
          <w:b/>
          <w:sz w:val="32"/>
          <w:szCs w:val="32"/>
        </w:rPr>
        <w:t>九</w:t>
      </w:r>
      <w:r w:rsidRPr="00DA10BA">
        <w:rPr>
          <w:rFonts w:ascii="仿宋_GB2312" w:eastAsia="仿宋_GB2312" w:hAnsi="黑体" w:hint="eastAsia"/>
          <w:b/>
          <w:sz w:val="32"/>
          <w:szCs w:val="32"/>
        </w:rPr>
        <w:t>：</w:t>
      </w:r>
      <w:r>
        <w:rPr>
          <w:rFonts w:ascii="仿宋_GB2312" w:eastAsia="仿宋_GB2312" w:hAnsi="宋体" w:cs="宋体" w:hint="eastAsia"/>
          <w:b/>
          <w:kern w:val="0"/>
          <w:sz w:val="32"/>
          <w:szCs w:val="32"/>
        </w:rPr>
        <w:t>高家湖两个卡点</w:t>
      </w:r>
      <w:r w:rsidRPr="009706DC">
        <w:rPr>
          <w:rFonts w:ascii="仿宋_GB2312" w:eastAsia="仿宋_GB2312" w:hAnsi="宋体" w:cs="宋体" w:hint="eastAsia"/>
          <w:b/>
          <w:kern w:val="0"/>
          <w:sz w:val="32"/>
          <w:szCs w:val="32"/>
        </w:rPr>
        <w:t>工作经费</w:t>
      </w:r>
      <w:r w:rsidR="00565FFA">
        <w:rPr>
          <w:rFonts w:ascii="仿宋_GB2312" w:eastAsia="仿宋_GB2312" w:hAnsi="宋体" w:cs="宋体" w:hint="eastAsia"/>
          <w:b/>
          <w:kern w:val="0"/>
          <w:sz w:val="32"/>
          <w:szCs w:val="32"/>
        </w:rPr>
        <w:t>（1.5万元*2）</w:t>
      </w:r>
      <w:r>
        <w:rPr>
          <w:rFonts w:ascii="仿宋_GB2312" w:eastAsia="仿宋_GB2312" w:hAnsi="宋体" w:cs="宋体" w:hint="eastAsia"/>
          <w:b/>
          <w:kern w:val="0"/>
          <w:sz w:val="32"/>
          <w:szCs w:val="32"/>
        </w:rPr>
        <w:t>及28名执勤人员工资</w:t>
      </w:r>
    </w:p>
    <w:p w:rsidR="00CE31C3" w:rsidRPr="00485811" w:rsidRDefault="00CE31C3" w:rsidP="00CE31C3">
      <w:pPr>
        <w:ind w:firstLineChars="250" w:firstLine="800"/>
        <w:rPr>
          <w:rFonts w:ascii="仿宋_GB2312" w:eastAsia="仿宋_GB2312" w:hAnsi="黑体"/>
          <w:kern w:val="0"/>
          <w:sz w:val="32"/>
          <w:szCs w:val="32"/>
          <w:lang w:val="zh-CN"/>
        </w:rPr>
      </w:pPr>
      <w:r w:rsidRPr="00485811">
        <w:rPr>
          <w:rFonts w:ascii="仿宋_GB2312" w:eastAsia="仿宋_GB2312" w:hAnsi="黑体" w:hint="eastAsia"/>
          <w:kern w:val="0"/>
          <w:sz w:val="32"/>
          <w:szCs w:val="32"/>
          <w:lang w:val="zh-CN"/>
        </w:rPr>
        <w:t>设立的政策依据：按政法委工作要求长山子镇在高家湖村设立两个卡点，卡点正常运行需要必</w:t>
      </w:r>
      <w:r w:rsidRPr="00485811">
        <w:rPr>
          <w:rFonts w:ascii="仿宋_GB2312" w:eastAsia="仿宋_GB2312" w:hAnsi="黑体" w:hint="eastAsia"/>
          <w:kern w:val="0"/>
          <w:sz w:val="32"/>
          <w:szCs w:val="32"/>
          <w:lang w:val="zh-CN"/>
        </w:rPr>
        <w:lastRenderedPageBreak/>
        <w:t>要的采暖费、办公费、电话费。巡逻需要巡逻车及配备巡逻服装。</w:t>
      </w:r>
      <w:r w:rsidR="00565FFA" w:rsidRPr="00485811">
        <w:rPr>
          <w:rFonts w:ascii="仿宋_GB2312" w:eastAsia="仿宋_GB2312" w:hAnsi="黑体" w:hint="eastAsia"/>
          <w:kern w:val="0"/>
          <w:sz w:val="32"/>
          <w:szCs w:val="32"/>
          <w:lang w:val="zh-CN"/>
        </w:rPr>
        <w:t>卡点执勤人员28人每人每月工资4300元</w:t>
      </w:r>
    </w:p>
    <w:p w:rsidR="00CE31C3" w:rsidRPr="005164B7" w:rsidRDefault="00CE31C3" w:rsidP="00CE31C3">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rPr>
      </w:pPr>
      <w:r w:rsidRPr="005164B7">
        <w:rPr>
          <w:rFonts w:ascii="仿宋_GB2312" w:eastAsia="仿宋_GB2312" w:hAnsi="黑体"/>
          <w:sz w:val="32"/>
          <w:szCs w:val="32"/>
        </w:rPr>
        <w:t>预算安排规模</w:t>
      </w:r>
      <w:r w:rsidRPr="005164B7">
        <w:rPr>
          <w:rFonts w:ascii="仿宋_GB2312" w:eastAsia="仿宋_GB2312" w:hAnsi="黑体" w:hint="eastAsia"/>
          <w:sz w:val="32"/>
          <w:szCs w:val="32"/>
        </w:rPr>
        <w:t>：</w:t>
      </w:r>
      <w:r w:rsidR="00565FFA">
        <w:rPr>
          <w:rFonts w:ascii="仿宋_GB2312" w:eastAsia="仿宋_GB2312" w:hAnsi="宋体" w:cs="宋体" w:hint="eastAsia"/>
          <w:sz w:val="32"/>
          <w:szCs w:val="32"/>
        </w:rPr>
        <w:t>147.48</w:t>
      </w:r>
      <w:r w:rsidRPr="005164B7">
        <w:rPr>
          <w:rFonts w:ascii="仿宋_GB2312" w:eastAsia="仿宋_GB2312" w:hAnsi="宋体" w:cs="宋体" w:hint="eastAsia"/>
          <w:sz w:val="32"/>
          <w:szCs w:val="32"/>
        </w:rPr>
        <w:t>万元</w:t>
      </w:r>
    </w:p>
    <w:p w:rsidR="00CE31C3" w:rsidRDefault="00CE31C3" w:rsidP="00CE31C3">
      <w:pPr>
        <w:widowControl/>
        <w:spacing w:line="580" w:lineRule="exact"/>
        <w:ind w:firstLine="640"/>
        <w:jc w:val="left"/>
        <w:rPr>
          <w:rFonts w:ascii="仿宋_GB2312" w:eastAsia="仿宋_GB2312" w:hAnsi="黑体"/>
          <w:sz w:val="32"/>
          <w:szCs w:val="32"/>
        </w:rPr>
      </w:pPr>
      <w:r w:rsidRPr="005164B7">
        <w:rPr>
          <w:rFonts w:ascii="仿宋_GB2312" w:eastAsia="仿宋_GB2312" w:hAnsi="黑体"/>
          <w:sz w:val="32"/>
          <w:szCs w:val="32"/>
        </w:rPr>
        <w:t>项目承担单位</w:t>
      </w:r>
      <w:r w:rsidRPr="005164B7">
        <w:rPr>
          <w:rFonts w:ascii="仿宋_GB2312" w:eastAsia="仿宋_GB2312" w:hAnsi="黑体" w:hint="eastAsia"/>
          <w:sz w:val="32"/>
          <w:szCs w:val="32"/>
        </w:rPr>
        <w:t>：</w:t>
      </w:r>
      <w:r w:rsidRPr="005164B7">
        <w:rPr>
          <w:rFonts w:ascii="仿宋_GB2312" w:eastAsia="仿宋_GB2312" w:hAnsi="宋体" w:cs="宋体" w:hint="eastAsia"/>
          <w:kern w:val="0"/>
          <w:sz w:val="32"/>
          <w:szCs w:val="32"/>
        </w:rPr>
        <w:t>米东区</w:t>
      </w:r>
      <w:r>
        <w:rPr>
          <w:rFonts w:ascii="仿宋_GB2312" w:eastAsia="仿宋_GB2312" w:hAnsi="宋体" w:cs="宋体" w:hint="eastAsia"/>
          <w:kern w:val="0"/>
          <w:sz w:val="32"/>
          <w:szCs w:val="32"/>
        </w:rPr>
        <w:t>长山子镇</w:t>
      </w:r>
      <w:r w:rsidR="00565FFA">
        <w:rPr>
          <w:rFonts w:ascii="仿宋_GB2312" w:eastAsia="仿宋_GB2312" w:hAnsi="宋体" w:cs="宋体" w:hint="eastAsia"/>
          <w:kern w:val="0"/>
          <w:sz w:val="32"/>
          <w:szCs w:val="32"/>
        </w:rPr>
        <w:t>综合治理中心</w:t>
      </w:r>
    </w:p>
    <w:p w:rsidR="00CE31C3" w:rsidRDefault="00CE31C3" w:rsidP="00CE31C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按工作开展情况开支</w:t>
      </w:r>
    </w:p>
    <w:p w:rsidR="00CE31C3" w:rsidRDefault="00CE31C3" w:rsidP="00CE31C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CE31C3" w:rsidRDefault="00CE31C3" w:rsidP="000F582B">
      <w:pPr>
        <w:widowControl/>
        <w:spacing w:line="580" w:lineRule="exact"/>
        <w:ind w:firstLine="640"/>
        <w:jc w:val="left"/>
        <w:rPr>
          <w:rFonts w:ascii="仿宋_GB2312" w:eastAsia="仿宋_GB2312" w:hAnsi="宋体" w:cs="宋体"/>
          <w:kern w:val="0"/>
          <w:sz w:val="32"/>
          <w:szCs w:val="32"/>
        </w:rPr>
      </w:pPr>
    </w:p>
    <w:p w:rsidR="00E2792E" w:rsidRDefault="00C729C6" w:rsidP="000F582B">
      <w:pPr>
        <w:widowControl/>
        <w:spacing w:line="580" w:lineRule="exact"/>
        <w:ind w:firstLineChars="100" w:firstLine="320"/>
        <w:jc w:val="left"/>
        <w:rPr>
          <w:rFonts w:ascii="黑体" w:eastAsia="黑体" w:hAnsi="宋体" w:cs="宋体"/>
          <w:kern w:val="0"/>
          <w:sz w:val="32"/>
          <w:szCs w:val="32"/>
        </w:rPr>
      </w:pPr>
      <w:r>
        <w:rPr>
          <w:rFonts w:ascii="黑体" w:eastAsia="黑体" w:hAnsi="宋体" w:cs="宋体" w:hint="eastAsia"/>
          <w:kern w:val="0"/>
          <w:sz w:val="32"/>
          <w:szCs w:val="32"/>
        </w:rPr>
        <w:t>八、关于米东区</w:t>
      </w:r>
      <w:r w:rsidR="00BD7A5D">
        <w:rPr>
          <w:rFonts w:ascii="仿宋_GB2312" w:eastAsia="仿宋_GB2312" w:hAnsi="宋体" w:cs="宋体" w:hint="eastAsia"/>
          <w:kern w:val="0"/>
          <w:sz w:val="32"/>
          <w:szCs w:val="32"/>
        </w:rPr>
        <w:t>长山子</w:t>
      </w:r>
      <w:r w:rsidR="00816E2C">
        <w:rPr>
          <w:rFonts w:ascii="黑体" w:eastAsia="黑体" w:hAnsi="宋体" w:cs="宋体" w:hint="eastAsia"/>
          <w:kern w:val="0"/>
          <w:sz w:val="32"/>
          <w:szCs w:val="32"/>
        </w:rPr>
        <w:t>镇人民政府</w:t>
      </w:r>
      <w:r>
        <w:rPr>
          <w:rFonts w:ascii="黑体" w:eastAsia="黑体" w:hAnsi="宋体" w:cs="宋体" w:hint="eastAsia"/>
          <w:kern w:val="0"/>
          <w:sz w:val="32"/>
          <w:szCs w:val="32"/>
        </w:rPr>
        <w:t>2019年一般公共预算“三公”经费预算情况说明</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米东区</w:t>
      </w:r>
      <w:r w:rsidR="00BD7A5D">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2019年“三公”经费财政拨款预算数为</w:t>
      </w:r>
      <w:r w:rsidR="00DA4E61">
        <w:rPr>
          <w:rFonts w:ascii="仿宋_GB2312" w:eastAsia="仿宋_GB2312" w:hAnsi="宋体" w:cs="宋体" w:hint="eastAsia"/>
          <w:kern w:val="0"/>
          <w:sz w:val="32"/>
          <w:szCs w:val="32"/>
        </w:rPr>
        <w:t>15.47</w:t>
      </w:r>
      <w:r>
        <w:rPr>
          <w:rFonts w:ascii="仿宋_GB2312" w:eastAsia="仿宋_GB2312" w:hAnsi="宋体" w:cs="宋体" w:hint="eastAsia"/>
          <w:kern w:val="0"/>
          <w:sz w:val="32"/>
          <w:szCs w:val="32"/>
        </w:rPr>
        <w:t>万元，其中：因公出国（境）费0万元，公务用车购置0万元，公务用车运行费</w:t>
      </w:r>
      <w:r w:rsidR="00DA4E61">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万元，公务接待费</w:t>
      </w:r>
      <w:r w:rsidR="00DA4E61">
        <w:rPr>
          <w:rFonts w:ascii="仿宋_GB2312" w:eastAsia="仿宋_GB2312" w:hAnsi="宋体" w:cs="宋体" w:hint="eastAsia"/>
          <w:kern w:val="0"/>
          <w:sz w:val="32"/>
          <w:szCs w:val="32"/>
        </w:rPr>
        <w:t>0.47</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2019年“三公”经费财政拨款预算比上年减少</w:t>
      </w:r>
      <w:r w:rsidR="00DA4E61">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 xml:space="preserve">  万元，其中：因公出国（境）费增加（减少）0万元，主要原因是未安排因公出国（境）费；公务用车购置费为0，未安排预算。公务用车运行费增加减少 </w:t>
      </w:r>
      <w:r w:rsidR="00DA4E61">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万元，主要原因是预算安排车辆较上年减少一辆</w:t>
      </w:r>
      <w:r w:rsidR="000F582B">
        <w:rPr>
          <w:rFonts w:ascii="仿宋_GB2312" w:eastAsia="仿宋_GB2312" w:hAnsi="宋体" w:cs="宋体" w:hint="eastAsia"/>
          <w:kern w:val="0"/>
          <w:sz w:val="32"/>
          <w:szCs w:val="32"/>
        </w:rPr>
        <w:t>（兽医站车辆）</w:t>
      </w:r>
      <w:r>
        <w:rPr>
          <w:rFonts w:ascii="仿宋_GB2312" w:eastAsia="仿宋_GB2312" w:hAnsi="宋体" w:cs="宋体" w:hint="eastAsia"/>
          <w:kern w:val="0"/>
          <w:sz w:val="32"/>
          <w:szCs w:val="32"/>
        </w:rPr>
        <w:t>；公务接待费减少</w:t>
      </w:r>
      <w:r w:rsidR="00DA4E61">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E2792E" w:rsidRDefault="00C729C6">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九、关于米东区</w:t>
      </w:r>
      <w:r w:rsidR="00BD7A5D">
        <w:rPr>
          <w:rFonts w:ascii="仿宋_GB2312" w:eastAsia="仿宋_GB2312" w:hAnsi="宋体" w:cs="宋体" w:hint="eastAsia"/>
          <w:kern w:val="0"/>
          <w:sz w:val="32"/>
          <w:szCs w:val="32"/>
        </w:rPr>
        <w:t>长山子</w:t>
      </w:r>
      <w:r w:rsidR="00816E2C">
        <w:rPr>
          <w:rFonts w:ascii="黑体" w:eastAsia="黑体" w:hAnsi="宋体" w:cs="宋体" w:hint="eastAsia"/>
          <w:kern w:val="0"/>
          <w:sz w:val="32"/>
          <w:szCs w:val="32"/>
        </w:rPr>
        <w:t>镇人民政府</w:t>
      </w:r>
      <w:r>
        <w:rPr>
          <w:rFonts w:ascii="黑体" w:eastAsia="黑体" w:hAnsi="宋体" w:cs="宋体" w:hint="eastAsia"/>
          <w:kern w:val="0"/>
          <w:sz w:val="32"/>
          <w:szCs w:val="32"/>
        </w:rPr>
        <w:t>2019年政府性基金预算拨款情况说明</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米东区</w:t>
      </w:r>
      <w:r w:rsidR="00BD7A5D">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2019年没有使用政府性基金预算拨款安排的支出，政府性基金预算支出情况表为空表。</w:t>
      </w:r>
    </w:p>
    <w:p w:rsidR="00E2792E" w:rsidRDefault="00C729C6">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E2792E" w:rsidRDefault="00C729C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2019年，米东区</w:t>
      </w:r>
      <w:r w:rsidR="00BD7A5D">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本级</w:t>
      </w:r>
      <w:r w:rsidR="002F3FF9">
        <w:rPr>
          <w:rFonts w:ascii="仿宋_GB2312" w:eastAsia="仿宋_GB2312" w:hAnsi="宋体" w:cs="宋体" w:hint="eastAsia"/>
          <w:kern w:val="0"/>
          <w:sz w:val="32"/>
          <w:szCs w:val="32"/>
        </w:rPr>
        <w:t>5个部门</w:t>
      </w:r>
      <w:r>
        <w:rPr>
          <w:rFonts w:ascii="仿宋_GB2312" w:eastAsia="仿宋_GB2312" w:hAnsi="宋体" w:cs="宋体" w:hint="eastAsia"/>
          <w:kern w:val="0"/>
          <w:sz w:val="32"/>
          <w:szCs w:val="32"/>
        </w:rPr>
        <w:t>单位的机关运行经费财政拨款预算</w:t>
      </w:r>
      <w:r w:rsidR="00CE31C3">
        <w:rPr>
          <w:rFonts w:ascii="仿宋_GB2312" w:eastAsia="仿宋_GB2312" w:hAnsi="宋体" w:cs="宋体" w:hint="eastAsia"/>
          <w:kern w:val="0"/>
          <w:sz w:val="32"/>
          <w:szCs w:val="32"/>
        </w:rPr>
        <w:t>217.17</w:t>
      </w:r>
      <w:r>
        <w:rPr>
          <w:rFonts w:ascii="仿宋_GB2312" w:eastAsia="仿宋_GB2312" w:hAnsi="宋体" w:cs="宋体" w:hint="eastAsia"/>
          <w:kern w:val="0"/>
          <w:sz w:val="32"/>
          <w:szCs w:val="32"/>
        </w:rPr>
        <w:t>万元，比上年预算</w:t>
      </w:r>
      <w:r w:rsidR="00CE31C3">
        <w:rPr>
          <w:rFonts w:ascii="仿宋_GB2312" w:eastAsia="仿宋_GB2312" w:hAnsi="宋体" w:cs="宋体" w:hint="eastAsia"/>
          <w:kern w:val="0"/>
          <w:sz w:val="32"/>
          <w:szCs w:val="32"/>
        </w:rPr>
        <w:t>增加</w:t>
      </w:r>
      <w:r w:rsidR="002F3FF9">
        <w:rPr>
          <w:rFonts w:ascii="仿宋_GB2312" w:eastAsia="仿宋_GB2312" w:hAnsi="宋体" w:cs="宋体" w:hint="eastAsia"/>
          <w:kern w:val="0"/>
          <w:sz w:val="32"/>
          <w:szCs w:val="32"/>
        </w:rPr>
        <w:t>1</w:t>
      </w:r>
      <w:r w:rsidR="00CE31C3">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万元，</w:t>
      </w:r>
      <w:r w:rsidR="00CE31C3">
        <w:rPr>
          <w:rFonts w:ascii="仿宋_GB2312" w:eastAsia="仿宋_GB2312" w:hAnsi="宋体" w:cs="宋体" w:hint="eastAsia"/>
          <w:kern w:val="0"/>
          <w:sz w:val="32"/>
          <w:szCs w:val="32"/>
        </w:rPr>
        <w:t>增长0.53</w:t>
      </w:r>
      <w:r>
        <w:rPr>
          <w:rFonts w:ascii="仿宋_GB2312" w:eastAsia="仿宋_GB2312" w:hAnsi="宋体" w:cs="宋体" w:hint="eastAsia"/>
          <w:kern w:val="0"/>
          <w:sz w:val="32"/>
          <w:szCs w:val="32"/>
        </w:rPr>
        <w:t>%。主要原因是实有人数</w:t>
      </w:r>
      <w:r w:rsidR="00CE31C3">
        <w:rPr>
          <w:rFonts w:ascii="仿宋_GB2312" w:eastAsia="仿宋_GB2312" w:hAnsi="宋体" w:cs="宋体" w:hint="eastAsia"/>
          <w:kern w:val="0"/>
          <w:sz w:val="32"/>
          <w:szCs w:val="32"/>
        </w:rPr>
        <w:t>增加</w:t>
      </w:r>
      <w:r>
        <w:rPr>
          <w:rFonts w:ascii="仿宋_GB2312" w:eastAsia="仿宋_GB2312" w:hAnsi="宋体" w:cs="宋体" w:hint="eastAsia"/>
          <w:kern w:val="0"/>
          <w:sz w:val="32"/>
          <w:szCs w:val="32"/>
        </w:rPr>
        <w:t>。</w:t>
      </w:r>
    </w:p>
    <w:p w:rsidR="00E2792E" w:rsidRDefault="00C729C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2019年，米东区</w:t>
      </w:r>
      <w:r w:rsidR="00BD7A5D">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sidR="002F3FF9">
        <w:rPr>
          <w:rFonts w:ascii="仿宋_GB2312" w:eastAsia="仿宋_GB2312" w:hAnsi="宋体" w:cs="宋体" w:hint="eastAsia"/>
          <w:kern w:val="0"/>
          <w:sz w:val="32"/>
          <w:szCs w:val="32"/>
        </w:rPr>
        <w:t>及所属部门</w:t>
      </w:r>
      <w:r>
        <w:rPr>
          <w:rFonts w:ascii="仿宋_GB2312" w:eastAsia="仿宋_GB2312" w:hAnsi="宋体" w:cs="宋体" w:hint="eastAsia"/>
          <w:kern w:val="0"/>
          <w:sz w:val="32"/>
          <w:szCs w:val="32"/>
        </w:rPr>
        <w:t>政府采购预算0万元，其中：政府采购货物预算0万元，政府采购工程预算0万元，政府采购服务预算0 万元。</w:t>
      </w:r>
    </w:p>
    <w:p w:rsidR="00E2792E" w:rsidRDefault="00C729C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截至2018年底，米东区</w:t>
      </w:r>
      <w:r w:rsidR="00BD7A5D">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占用使用国有资产总体情况为</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w:t>
      </w:r>
      <w:r w:rsidR="00EE7EC6">
        <w:rPr>
          <w:rFonts w:ascii="仿宋_GB2312" w:eastAsia="仿宋_GB2312" w:hAnsi="宋体" w:cs="宋体" w:hint="eastAsia"/>
          <w:kern w:val="0"/>
          <w:sz w:val="32"/>
          <w:szCs w:val="32"/>
        </w:rPr>
        <w:t>3618.11</w:t>
      </w:r>
      <w:r>
        <w:rPr>
          <w:rFonts w:ascii="仿宋_GB2312" w:eastAsia="仿宋_GB2312" w:hAnsi="宋体" w:cs="宋体" w:hint="eastAsia"/>
          <w:kern w:val="0"/>
          <w:sz w:val="32"/>
          <w:szCs w:val="32"/>
        </w:rPr>
        <w:t xml:space="preserve">平方米，价值 </w:t>
      </w:r>
      <w:r w:rsidR="00EE7EC6">
        <w:rPr>
          <w:rFonts w:ascii="仿宋_GB2312" w:eastAsia="仿宋_GB2312" w:hAnsi="宋体" w:cs="宋体" w:hint="eastAsia"/>
          <w:kern w:val="0"/>
          <w:sz w:val="32"/>
          <w:szCs w:val="32"/>
        </w:rPr>
        <w:t>128.57</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w:t>
      </w:r>
      <w:r w:rsidR="00EE7EC6">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 xml:space="preserve"> 辆，价值 </w:t>
      </w:r>
      <w:r w:rsidR="00EE7EC6">
        <w:rPr>
          <w:rFonts w:ascii="仿宋_GB2312" w:eastAsia="仿宋_GB2312" w:hAnsi="宋体" w:cs="宋体" w:hint="eastAsia"/>
          <w:kern w:val="0"/>
          <w:sz w:val="32"/>
          <w:szCs w:val="32"/>
        </w:rPr>
        <w:t>301.55</w:t>
      </w:r>
      <w:r>
        <w:rPr>
          <w:rFonts w:ascii="仿宋_GB2312" w:eastAsia="仿宋_GB2312" w:hAnsi="宋体" w:cs="宋体" w:hint="eastAsia"/>
          <w:kern w:val="0"/>
          <w:sz w:val="32"/>
          <w:szCs w:val="32"/>
        </w:rPr>
        <w:t xml:space="preserve"> 万元；其中：一般公务用车</w:t>
      </w:r>
      <w:r w:rsidR="00EE7EC6">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辆，价值</w:t>
      </w:r>
      <w:r w:rsidR="00EE7EC6">
        <w:rPr>
          <w:rFonts w:ascii="仿宋_GB2312" w:eastAsia="仿宋_GB2312" w:hAnsi="宋体" w:cs="宋体" w:hint="eastAsia"/>
          <w:kern w:val="0"/>
          <w:sz w:val="32"/>
          <w:szCs w:val="32"/>
        </w:rPr>
        <w:t>45.47</w:t>
      </w:r>
      <w:r>
        <w:rPr>
          <w:rFonts w:ascii="仿宋_GB2312" w:eastAsia="仿宋_GB2312" w:hAnsi="宋体" w:cs="宋体" w:hint="eastAsia"/>
          <w:kern w:val="0"/>
          <w:sz w:val="32"/>
          <w:szCs w:val="32"/>
        </w:rPr>
        <w:t>万元；执法执勤用车0 辆，价值0万元；其他车辆</w:t>
      </w:r>
      <w:r w:rsidR="00EE7EC6">
        <w:rPr>
          <w:rFonts w:ascii="仿宋_GB2312" w:eastAsia="仿宋_GB2312" w:hAnsi="宋体" w:cs="宋体" w:hint="eastAsia"/>
          <w:kern w:val="0"/>
          <w:sz w:val="32"/>
          <w:szCs w:val="32"/>
        </w:rPr>
        <w:t>1</w:t>
      </w:r>
      <w:r w:rsidR="002F3FF9">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 xml:space="preserve"> 辆，价值</w:t>
      </w:r>
      <w:r w:rsidR="00EE7EC6">
        <w:rPr>
          <w:rFonts w:ascii="仿宋_GB2312" w:eastAsia="仿宋_GB2312" w:hAnsi="宋体" w:cs="宋体" w:hint="eastAsia"/>
          <w:kern w:val="0"/>
          <w:sz w:val="32"/>
          <w:szCs w:val="32"/>
        </w:rPr>
        <w:t>256.08</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3.办公家具价值0万元。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w:t>
      </w:r>
      <w:r w:rsidR="00EE7EC6">
        <w:rPr>
          <w:rFonts w:ascii="仿宋_GB2312" w:eastAsia="仿宋_GB2312" w:hAnsi="宋体" w:cs="宋体" w:hint="eastAsia"/>
          <w:kern w:val="0"/>
          <w:sz w:val="32"/>
          <w:szCs w:val="32"/>
        </w:rPr>
        <w:t>362.50</w:t>
      </w:r>
      <w:r>
        <w:rPr>
          <w:rFonts w:ascii="仿宋_GB2312" w:eastAsia="仿宋_GB2312" w:hAnsi="宋体" w:cs="宋体" w:hint="eastAsia"/>
          <w:kern w:val="0"/>
          <w:sz w:val="32"/>
          <w:szCs w:val="32"/>
        </w:rPr>
        <w:t>万元。</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单位价值50万元以上大型设备</w:t>
      </w:r>
      <w:r w:rsidR="007E046B">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台（套），单位价值100万元以上大型设备0台（套）。</w:t>
      </w:r>
    </w:p>
    <w:p w:rsidR="00E2792E" w:rsidRDefault="00C729C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2019年米东区</w:t>
      </w:r>
      <w:r w:rsidR="00BD7A5D">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r>
        <w:rPr>
          <w:rFonts w:ascii="仿宋_GB2312" w:eastAsia="仿宋_GB2312" w:hAnsi="宋体" w:cs="宋体" w:hint="eastAsia"/>
          <w:kern w:val="0"/>
          <w:sz w:val="32"/>
          <w:szCs w:val="32"/>
        </w:rPr>
        <w:t>预算未安排购置车辆经费（或安排购置车辆经费0万元），安排购置50万元以上大型设备0台（套），单位价值100万元以上大型设备0台（套）。</w:t>
      </w:r>
    </w:p>
    <w:p w:rsidR="00E2792E" w:rsidRDefault="00C729C6">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FC6101" w:rsidRDefault="00C729C6" w:rsidP="00FC6101">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w:t>
      </w:r>
      <w:r w:rsidR="00CE31C3">
        <w:rPr>
          <w:rFonts w:ascii="仿宋_GB2312" w:eastAsia="仿宋_GB2312" w:hAnsi="宋体" w:cs="宋体" w:hint="eastAsia"/>
          <w:kern w:val="0"/>
          <w:sz w:val="32"/>
          <w:szCs w:val="32"/>
        </w:rPr>
        <w:t>2</w:t>
      </w:r>
      <w:r w:rsidR="00565FFA">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个，涉及预算金额</w:t>
      </w:r>
      <w:r w:rsidR="00CE31C3">
        <w:rPr>
          <w:rFonts w:ascii="仿宋_GB2312" w:eastAsia="仿宋_GB2312" w:hAnsi="宋体" w:cs="宋体" w:hint="eastAsia"/>
          <w:kern w:val="0"/>
          <w:sz w:val="32"/>
          <w:szCs w:val="32"/>
        </w:rPr>
        <w:t>2489.05</w:t>
      </w:r>
      <w:r>
        <w:rPr>
          <w:rFonts w:ascii="仿宋_GB2312" w:eastAsia="仿宋_GB2312" w:hAnsi="宋体" w:cs="宋体" w:hint="eastAsia"/>
          <w:kern w:val="0"/>
          <w:sz w:val="32"/>
          <w:szCs w:val="32"/>
        </w:rPr>
        <w:t>万元。具体情况见下表（按项目分别填报）：</w:t>
      </w:r>
      <w:r w:rsidR="00EE7EC6">
        <w:rPr>
          <w:rFonts w:ascii="仿宋_GB2312" w:eastAsia="仿宋_GB2312" w:hAnsi="宋体" w:cs="宋体"/>
          <w:kern w:val="0"/>
          <w:sz w:val="32"/>
          <w:szCs w:val="32"/>
        </w:rPr>
        <w:t xml:space="preserve"> </w:t>
      </w:r>
    </w:p>
    <w:tbl>
      <w:tblPr>
        <w:tblW w:w="25277" w:type="dxa"/>
        <w:tblInd w:w="108" w:type="dxa"/>
        <w:tblLayout w:type="fixed"/>
        <w:tblLook w:val="04A0"/>
      </w:tblPr>
      <w:tblGrid>
        <w:gridCol w:w="2178"/>
        <w:gridCol w:w="1858"/>
        <w:gridCol w:w="1664"/>
        <w:gridCol w:w="500"/>
        <w:gridCol w:w="1164"/>
        <w:gridCol w:w="323"/>
        <w:gridCol w:w="323"/>
        <w:gridCol w:w="1925"/>
        <w:gridCol w:w="251"/>
        <w:gridCol w:w="1130"/>
        <w:gridCol w:w="2145"/>
        <w:gridCol w:w="249"/>
        <w:gridCol w:w="254"/>
        <w:gridCol w:w="3769"/>
        <w:gridCol w:w="3769"/>
        <w:gridCol w:w="3775"/>
      </w:tblGrid>
      <w:tr w:rsidR="00FC6101" w:rsidTr="00FC6101">
        <w:trPr>
          <w:gridAfter w:val="3"/>
          <w:wAfter w:w="11313" w:type="dxa"/>
          <w:trHeight w:val="406"/>
        </w:trPr>
        <w:tc>
          <w:tcPr>
            <w:tcW w:w="13964" w:type="dxa"/>
            <w:gridSpan w:val="13"/>
            <w:tcBorders>
              <w:top w:val="nil"/>
              <w:left w:val="nil"/>
              <w:bottom w:val="nil"/>
              <w:right w:val="nil"/>
            </w:tcBorders>
            <w:shd w:val="clear" w:color="auto" w:fill="auto"/>
            <w:noWrap/>
            <w:vAlign w:val="bottom"/>
          </w:tcPr>
          <w:p w:rsidR="00EE7EC6" w:rsidRDefault="00EE7EC6" w:rsidP="00833EF1">
            <w:pPr>
              <w:widowControl/>
              <w:ind w:firstLineChars="1245" w:firstLine="3984"/>
              <w:outlineLvl w:val="1"/>
              <w:rPr>
                <w:rFonts w:ascii="仿宋_GB2312" w:eastAsia="仿宋_GB2312" w:hAnsi="宋体"/>
                <w:b/>
                <w:kern w:val="0"/>
                <w:sz w:val="32"/>
                <w:szCs w:val="32"/>
              </w:rPr>
            </w:pPr>
          </w:p>
          <w:p w:rsidR="00EE7EC6" w:rsidRDefault="00EE7EC6" w:rsidP="00833EF1">
            <w:pPr>
              <w:widowControl/>
              <w:ind w:firstLineChars="1245" w:firstLine="3984"/>
              <w:outlineLvl w:val="1"/>
              <w:rPr>
                <w:rFonts w:ascii="仿宋_GB2312" w:eastAsia="仿宋_GB2312" w:hAnsi="宋体"/>
                <w:b/>
                <w:kern w:val="0"/>
                <w:sz w:val="32"/>
                <w:szCs w:val="32"/>
              </w:rPr>
            </w:pPr>
          </w:p>
          <w:p w:rsidR="00EE7EC6" w:rsidRDefault="00EE7EC6" w:rsidP="00833EF1">
            <w:pPr>
              <w:widowControl/>
              <w:ind w:firstLineChars="1245" w:firstLine="3984"/>
              <w:outlineLvl w:val="1"/>
              <w:rPr>
                <w:rFonts w:ascii="仿宋_GB2312" w:eastAsia="仿宋_GB2312" w:hAnsi="宋体"/>
                <w:b/>
                <w:kern w:val="0"/>
                <w:sz w:val="32"/>
                <w:szCs w:val="32"/>
              </w:rPr>
            </w:pPr>
          </w:p>
          <w:p w:rsidR="00FC6101" w:rsidRDefault="00FC6101" w:rsidP="00833EF1">
            <w:pPr>
              <w:widowControl/>
              <w:ind w:firstLineChars="1245" w:firstLine="3984"/>
              <w:outlineLvl w:val="1"/>
              <w:rPr>
                <w:rFonts w:ascii="仿宋_GB2312" w:eastAsia="仿宋_GB2312" w:hAnsi="宋体"/>
                <w:b/>
                <w:kern w:val="0"/>
                <w:sz w:val="32"/>
                <w:szCs w:val="32"/>
              </w:rPr>
            </w:pPr>
            <w:r>
              <w:rPr>
                <w:rFonts w:ascii="仿宋_GB2312" w:eastAsia="仿宋_GB2312" w:hAnsi="宋体" w:hint="eastAsia"/>
                <w:b/>
                <w:kern w:val="0"/>
                <w:sz w:val="32"/>
                <w:szCs w:val="32"/>
              </w:rPr>
              <w:t>项  目  支  出  绩  效  目  标  表</w:t>
            </w:r>
          </w:p>
        </w:tc>
      </w:tr>
      <w:tr w:rsidR="00FC6101" w:rsidTr="00FC6101">
        <w:trPr>
          <w:gridAfter w:val="3"/>
          <w:wAfter w:w="11313" w:type="dxa"/>
          <w:trHeight w:val="271"/>
        </w:trPr>
        <w:tc>
          <w:tcPr>
            <w:tcW w:w="217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1"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r>
      <w:tr w:rsidR="00FC6101" w:rsidTr="00FC6101">
        <w:trPr>
          <w:gridAfter w:val="3"/>
          <w:wAfter w:w="11313" w:type="dxa"/>
          <w:trHeight w:val="271"/>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2" w:type="dxa"/>
            <w:gridSpan w:val="6"/>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米东区长山子镇人民政府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9" w:type="dxa"/>
            <w:gridSpan w:val="5"/>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F61913">
              <w:rPr>
                <w:rFonts w:ascii="宋体" w:hAnsi="宋体" w:cs="宋体" w:hint="eastAsia"/>
                <w:kern w:val="0"/>
                <w:sz w:val="18"/>
                <w:szCs w:val="18"/>
              </w:rPr>
              <w:t>人大代表活动经费（</w:t>
            </w:r>
            <w:r>
              <w:rPr>
                <w:rFonts w:ascii="宋体" w:hAnsi="宋体" w:cs="宋体" w:hint="eastAsia"/>
                <w:kern w:val="0"/>
                <w:sz w:val="18"/>
                <w:szCs w:val="18"/>
              </w:rPr>
              <w:t>5</w:t>
            </w:r>
            <w:r w:rsidRPr="00F61913">
              <w:rPr>
                <w:rFonts w:ascii="宋体" w:hAnsi="宋体" w:cs="宋体" w:hint="eastAsia"/>
                <w:kern w:val="0"/>
                <w:sz w:val="18"/>
                <w:szCs w:val="18"/>
              </w:rPr>
              <w:t>9人*600元/人/年）</w:t>
            </w:r>
          </w:p>
        </w:tc>
      </w:tr>
      <w:tr w:rsidR="00FC6101" w:rsidTr="00FC6101">
        <w:trPr>
          <w:gridAfter w:val="3"/>
          <w:wAfter w:w="11313" w:type="dxa"/>
          <w:trHeight w:val="451"/>
        </w:trPr>
        <w:tc>
          <w:tcPr>
            <w:tcW w:w="2178"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8"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3.54</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3.54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8"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FC6101" w:rsidTr="00FC6101">
        <w:trPr>
          <w:gridAfter w:val="3"/>
          <w:wAfter w:w="11313" w:type="dxa"/>
          <w:trHeight w:val="40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86" w:type="dxa"/>
            <w:gridSpan w:val="12"/>
            <w:tcBorders>
              <w:top w:val="nil"/>
              <w:left w:val="nil"/>
              <w:bottom w:val="single" w:sz="4" w:space="0" w:color="000000"/>
              <w:right w:val="single" w:sz="4" w:space="0" w:color="000000"/>
            </w:tcBorders>
            <w:shd w:val="clear" w:color="auto" w:fill="auto"/>
          </w:tcPr>
          <w:p w:rsidR="00FC6101" w:rsidRPr="00425A04" w:rsidRDefault="00FC6101" w:rsidP="00FC6101">
            <w:pPr>
              <w:widowControl/>
              <w:jc w:val="left"/>
              <w:rPr>
                <w:rFonts w:asciiTheme="majorEastAsia" w:eastAsiaTheme="majorEastAsia" w:hAnsiTheme="majorEastAsia" w:cs="宋体"/>
                <w:kern w:val="0"/>
                <w:sz w:val="18"/>
                <w:szCs w:val="18"/>
              </w:rPr>
            </w:pPr>
            <w:r>
              <w:rPr>
                <w:rFonts w:ascii="宋体" w:hAnsi="宋体" w:cs="宋体" w:hint="eastAsia"/>
                <w:kern w:val="0"/>
                <w:sz w:val="18"/>
                <w:szCs w:val="18"/>
              </w:rPr>
              <w:t>财政预算拨款2.94万元，用于人大代表活动经费，</w:t>
            </w:r>
            <w:r w:rsidRPr="00425A04">
              <w:rPr>
                <w:rFonts w:asciiTheme="majorEastAsia" w:eastAsiaTheme="majorEastAsia" w:hAnsiTheme="majorEastAsia" w:cs="宋体" w:hint="eastAsia"/>
                <w:kern w:val="0"/>
                <w:sz w:val="18"/>
                <w:szCs w:val="18"/>
              </w:rPr>
              <w:t>进一步改进和加强新时期新阶段人大工作。</w:t>
            </w:r>
          </w:p>
        </w:tc>
      </w:tr>
      <w:tr w:rsidR="00FC6101" w:rsidTr="00FC6101">
        <w:trPr>
          <w:gridAfter w:val="3"/>
          <w:wAfter w:w="11313" w:type="dxa"/>
          <w:trHeight w:val="27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8"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时间</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2019全年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ind w:firstLineChars="100" w:firstLine="180"/>
              <w:jc w:val="left"/>
              <w:rPr>
                <w:rFonts w:ascii="宋体" w:hAnsi="宋体" w:cs="宋体"/>
                <w:kern w:val="0"/>
                <w:sz w:val="18"/>
                <w:szCs w:val="18"/>
              </w:rPr>
            </w:pPr>
            <w:r>
              <w:rPr>
                <w:rFonts w:ascii="宋体" w:hAnsi="宋体" w:cs="宋体" w:hint="eastAsia"/>
                <w:kern w:val="0"/>
                <w:sz w:val="18"/>
                <w:szCs w:val="18"/>
              </w:rPr>
              <w:t>活动经费金额</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3.54万元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ind w:firstLineChars="100" w:firstLine="180"/>
              <w:jc w:val="left"/>
              <w:rPr>
                <w:rFonts w:ascii="宋体" w:hAnsi="宋体" w:cs="宋体"/>
                <w:kern w:val="0"/>
                <w:sz w:val="18"/>
                <w:szCs w:val="18"/>
              </w:rPr>
            </w:pPr>
            <w:r>
              <w:rPr>
                <w:rFonts w:ascii="宋体" w:hAnsi="宋体" w:cs="宋体" w:hint="eastAsia"/>
                <w:kern w:val="0"/>
                <w:sz w:val="18"/>
                <w:szCs w:val="18"/>
              </w:rPr>
              <w:t>活动经费标准</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0.06元/年</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ind w:firstLineChars="100" w:firstLine="180"/>
              <w:jc w:val="left"/>
              <w:rPr>
                <w:rFonts w:ascii="宋体" w:hAnsi="宋体" w:cs="宋体"/>
                <w:kern w:val="0"/>
                <w:sz w:val="18"/>
                <w:szCs w:val="18"/>
              </w:rPr>
            </w:pPr>
            <w:r>
              <w:rPr>
                <w:rFonts w:ascii="宋体" w:hAnsi="宋体" w:cs="宋体" w:hint="eastAsia"/>
                <w:kern w:val="0"/>
                <w:sz w:val="18"/>
                <w:szCs w:val="18"/>
              </w:rPr>
              <w:t>人大代表人数：</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59</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ind w:firstLineChars="100" w:firstLine="180"/>
              <w:jc w:val="left"/>
              <w:rPr>
                <w:rFonts w:ascii="宋体" w:hAnsi="宋体" w:cs="宋体"/>
                <w:kern w:val="0"/>
                <w:sz w:val="18"/>
                <w:szCs w:val="18"/>
              </w:rPr>
            </w:pP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政策持续发挥作用期限</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中长期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人大代表发挥作用</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增强</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预算单位满意率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100%</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406"/>
        </w:trPr>
        <w:tc>
          <w:tcPr>
            <w:tcW w:w="13964" w:type="dxa"/>
            <w:gridSpan w:val="13"/>
            <w:tcBorders>
              <w:top w:val="nil"/>
              <w:left w:val="nil"/>
              <w:bottom w:val="nil"/>
              <w:right w:val="nil"/>
            </w:tcBorders>
            <w:shd w:val="clear" w:color="auto" w:fill="auto"/>
            <w:noWrap/>
            <w:vAlign w:val="bottom"/>
          </w:tcPr>
          <w:p w:rsidR="00FC6101" w:rsidRDefault="00FC6101" w:rsidP="00FC6101">
            <w:pPr>
              <w:widowControl/>
              <w:outlineLvl w:val="1"/>
              <w:rPr>
                <w:rFonts w:ascii="仿宋_GB2312" w:eastAsia="仿宋_GB2312" w:hAnsi="宋体"/>
                <w:b/>
                <w:kern w:val="0"/>
                <w:sz w:val="32"/>
                <w:szCs w:val="32"/>
              </w:rPr>
            </w:pPr>
          </w:p>
          <w:p w:rsidR="00FC6101" w:rsidRDefault="00FC6101" w:rsidP="00833EF1">
            <w:pPr>
              <w:widowControl/>
              <w:ind w:firstLineChars="1095" w:firstLine="3504"/>
              <w:outlineLvl w:val="1"/>
              <w:rPr>
                <w:rFonts w:ascii="仿宋_GB2312" w:eastAsia="仿宋_GB2312" w:hAnsi="宋体"/>
                <w:b/>
                <w:kern w:val="0"/>
                <w:sz w:val="32"/>
                <w:szCs w:val="32"/>
              </w:rPr>
            </w:pPr>
            <w:r>
              <w:rPr>
                <w:rFonts w:ascii="仿宋_GB2312" w:eastAsia="仿宋_GB2312" w:hAnsi="宋体" w:hint="eastAsia"/>
                <w:b/>
                <w:kern w:val="0"/>
                <w:sz w:val="32"/>
                <w:szCs w:val="32"/>
              </w:rPr>
              <w:t>项  目  支  出  绩  效  目  标  表</w:t>
            </w:r>
          </w:p>
        </w:tc>
      </w:tr>
      <w:tr w:rsidR="00FC6101" w:rsidTr="00FC6101">
        <w:trPr>
          <w:gridAfter w:val="3"/>
          <w:wAfter w:w="11313" w:type="dxa"/>
          <w:trHeight w:val="271"/>
        </w:trPr>
        <w:tc>
          <w:tcPr>
            <w:tcW w:w="217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1"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r>
      <w:tr w:rsidR="00FC6101" w:rsidTr="00FC6101">
        <w:trPr>
          <w:gridAfter w:val="3"/>
          <w:wAfter w:w="11313" w:type="dxa"/>
          <w:trHeight w:val="271"/>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2" w:type="dxa"/>
            <w:gridSpan w:val="6"/>
            <w:tcBorders>
              <w:top w:val="single" w:sz="4" w:space="0" w:color="auto"/>
              <w:left w:val="nil"/>
              <w:bottom w:val="single" w:sz="4" w:space="0" w:color="auto"/>
              <w:right w:val="single" w:sz="4" w:space="0" w:color="auto"/>
            </w:tcBorders>
            <w:shd w:val="clear" w:color="auto" w:fill="auto"/>
            <w:vAlign w:val="center"/>
          </w:tcPr>
          <w:p w:rsidR="00FC6101" w:rsidRDefault="00FC6101" w:rsidP="00D959B2">
            <w:pPr>
              <w:widowControl/>
              <w:jc w:val="center"/>
              <w:rPr>
                <w:rFonts w:ascii="宋体" w:hAnsi="宋体" w:cs="宋体"/>
                <w:kern w:val="0"/>
                <w:sz w:val="18"/>
                <w:szCs w:val="18"/>
              </w:rPr>
            </w:pPr>
            <w:r>
              <w:rPr>
                <w:rFonts w:ascii="宋体" w:hAnsi="宋体" w:cs="宋体" w:hint="eastAsia"/>
                <w:kern w:val="0"/>
                <w:sz w:val="18"/>
                <w:szCs w:val="18"/>
              </w:rPr>
              <w:t>米东区</w:t>
            </w:r>
            <w:r w:rsidR="00D959B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9" w:type="dxa"/>
            <w:gridSpan w:val="5"/>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民族团结一家亲活动经费</w:t>
            </w:r>
          </w:p>
        </w:tc>
      </w:tr>
      <w:tr w:rsidR="00FC6101" w:rsidTr="00FC6101">
        <w:trPr>
          <w:gridAfter w:val="3"/>
          <w:wAfter w:w="11313" w:type="dxa"/>
          <w:trHeight w:val="451"/>
        </w:trPr>
        <w:tc>
          <w:tcPr>
            <w:tcW w:w="2178"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8"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C6101" w:rsidRDefault="00D959B2" w:rsidP="00FC6101">
            <w:pPr>
              <w:widowControl/>
              <w:jc w:val="center"/>
              <w:rPr>
                <w:rFonts w:ascii="宋体" w:hAnsi="宋体" w:cs="宋体"/>
                <w:kern w:val="0"/>
                <w:sz w:val="18"/>
                <w:szCs w:val="18"/>
              </w:rPr>
            </w:pPr>
            <w:r>
              <w:rPr>
                <w:rFonts w:ascii="宋体" w:hAnsi="宋体" w:cs="宋体" w:hint="eastAsia"/>
                <w:kern w:val="0"/>
                <w:sz w:val="18"/>
                <w:szCs w:val="18"/>
              </w:rPr>
              <w:t>7.97</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D959B2" w:rsidP="00FC6101">
            <w:pPr>
              <w:widowControl/>
              <w:jc w:val="center"/>
              <w:rPr>
                <w:rFonts w:ascii="宋体" w:hAnsi="宋体" w:cs="宋体"/>
                <w:kern w:val="0"/>
                <w:sz w:val="18"/>
                <w:szCs w:val="18"/>
              </w:rPr>
            </w:pPr>
            <w:r>
              <w:rPr>
                <w:rFonts w:ascii="宋体" w:hAnsi="宋体" w:cs="宋体" w:hint="eastAsia"/>
                <w:kern w:val="0"/>
                <w:sz w:val="18"/>
                <w:szCs w:val="18"/>
              </w:rPr>
              <w:t>7.97</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8"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gridAfter w:val="3"/>
          <w:wAfter w:w="11313" w:type="dxa"/>
          <w:trHeight w:val="40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86" w:type="dxa"/>
            <w:gridSpan w:val="12"/>
            <w:tcBorders>
              <w:top w:val="nil"/>
              <w:left w:val="nil"/>
              <w:bottom w:val="single" w:sz="4" w:space="0" w:color="000000"/>
              <w:right w:val="single" w:sz="4" w:space="0" w:color="000000"/>
            </w:tcBorders>
            <w:shd w:val="clear" w:color="auto" w:fill="auto"/>
          </w:tcPr>
          <w:p w:rsidR="00FC6101" w:rsidRDefault="00FC6101" w:rsidP="00D959B2">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D959B2">
              <w:rPr>
                <w:rFonts w:ascii="宋体" w:hAnsi="宋体" w:cs="宋体" w:hint="eastAsia"/>
                <w:kern w:val="0"/>
                <w:sz w:val="18"/>
                <w:szCs w:val="18"/>
              </w:rPr>
              <w:t>7.97</w:t>
            </w:r>
            <w:r>
              <w:rPr>
                <w:rFonts w:ascii="宋体" w:hAnsi="宋体" w:cs="宋体" w:hint="eastAsia"/>
                <w:kern w:val="0"/>
                <w:sz w:val="18"/>
                <w:szCs w:val="18"/>
              </w:rPr>
              <w:t>万元用于我单位开展民族团结一家亲联谊活动</w:t>
            </w:r>
          </w:p>
        </w:tc>
      </w:tr>
      <w:tr w:rsidR="00FC6101" w:rsidTr="00FC6101">
        <w:trPr>
          <w:gridAfter w:val="3"/>
          <w:wAfter w:w="11313" w:type="dxa"/>
          <w:trHeight w:val="27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8"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民族团结一家亲活动经费</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D959B2" w:rsidP="00FC6101">
            <w:pPr>
              <w:widowControl/>
              <w:jc w:val="center"/>
              <w:rPr>
                <w:rFonts w:ascii="宋体" w:hAnsi="宋体" w:cs="宋体"/>
                <w:kern w:val="0"/>
                <w:sz w:val="18"/>
                <w:szCs w:val="18"/>
              </w:rPr>
            </w:pPr>
            <w:r>
              <w:rPr>
                <w:rFonts w:ascii="宋体" w:hAnsi="宋体" w:cs="宋体" w:hint="eastAsia"/>
                <w:kern w:val="0"/>
                <w:sz w:val="18"/>
                <w:szCs w:val="18"/>
              </w:rPr>
              <w:t>7.97</w:t>
            </w:r>
            <w:r w:rsidR="00FC6101">
              <w:rPr>
                <w:rFonts w:ascii="宋体" w:hAnsi="宋体" w:cs="宋体" w:hint="eastAsia"/>
                <w:kern w:val="0"/>
                <w:sz w:val="18"/>
                <w:szCs w:val="18"/>
              </w:rPr>
              <w:t xml:space="preserve">万元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民族团结一家亲活动参与干部人数</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D959B2" w:rsidP="00FC6101">
            <w:pPr>
              <w:widowControl/>
              <w:jc w:val="center"/>
              <w:rPr>
                <w:rFonts w:ascii="宋体" w:hAnsi="宋体" w:cs="宋体"/>
                <w:kern w:val="0"/>
                <w:sz w:val="18"/>
                <w:szCs w:val="18"/>
              </w:rPr>
            </w:pPr>
            <w:r>
              <w:rPr>
                <w:rFonts w:ascii="宋体" w:hAnsi="宋体" w:cs="宋体" w:hint="eastAsia"/>
                <w:kern w:val="0"/>
                <w:sz w:val="18"/>
                <w:szCs w:val="18"/>
              </w:rPr>
              <w:t>83</w:t>
            </w:r>
            <w:r w:rsidR="00FC6101">
              <w:rPr>
                <w:rFonts w:ascii="宋体" w:hAnsi="宋体" w:cs="宋体" w:hint="eastAsia"/>
                <w:kern w:val="0"/>
                <w:sz w:val="18"/>
                <w:szCs w:val="18"/>
              </w:rPr>
              <w:t>人</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预算安排情况</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80元/人/月</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D959B2">
            <w:pPr>
              <w:widowControl/>
              <w:jc w:val="center"/>
              <w:rPr>
                <w:rFonts w:ascii="宋体" w:hAnsi="宋体" w:cs="宋体"/>
                <w:kern w:val="0"/>
                <w:sz w:val="18"/>
                <w:szCs w:val="18"/>
              </w:rPr>
            </w:pPr>
            <w:r>
              <w:rPr>
                <w:rFonts w:ascii="宋体" w:hAnsi="宋体" w:cs="宋体" w:hint="eastAsia"/>
                <w:kern w:val="0"/>
                <w:sz w:val="18"/>
                <w:szCs w:val="18"/>
              </w:rPr>
              <w:t>米东区</w:t>
            </w:r>
            <w:r w:rsidR="00D959B2">
              <w:rPr>
                <w:rFonts w:ascii="宋体" w:hAnsi="宋体" w:cs="宋体" w:hint="eastAsia"/>
                <w:kern w:val="0"/>
                <w:sz w:val="18"/>
                <w:szCs w:val="18"/>
              </w:rPr>
              <w:t>长山子</w:t>
            </w:r>
            <w:r>
              <w:rPr>
                <w:rFonts w:ascii="宋体" w:hAnsi="宋体" w:cs="宋体" w:hint="eastAsia"/>
                <w:kern w:val="0"/>
                <w:sz w:val="18"/>
                <w:szCs w:val="18"/>
              </w:rPr>
              <w:t xml:space="preserve">镇人民政府　</w:t>
            </w:r>
          </w:p>
        </w:tc>
      </w:tr>
      <w:tr w:rsidR="00FC6101" w:rsidTr="00FC6101">
        <w:trPr>
          <w:gridAfter w:val="3"/>
          <w:wAfter w:w="11313" w:type="dxa"/>
          <w:trHeight w:val="283"/>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项目效益指标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结亲对象参与率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auto"/>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315"/>
        </w:trPr>
        <w:tc>
          <w:tcPr>
            <w:tcW w:w="2178" w:type="dxa"/>
            <w:vMerge w:val="restart"/>
            <w:tcBorders>
              <w:top w:val="nil"/>
              <w:left w:val="single" w:sz="4" w:space="0" w:color="auto"/>
              <w:right w:val="nil"/>
            </w:tcBorders>
            <w:shd w:val="clear" w:color="auto" w:fill="auto"/>
            <w:noWrap/>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8" w:type="dxa"/>
            <w:vMerge w:val="restart"/>
            <w:tcBorders>
              <w:top w:val="nil"/>
              <w:left w:val="single" w:sz="4" w:space="0" w:color="auto"/>
              <w:right w:val="nil"/>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50" w:type="dxa"/>
            <w:gridSpan w:val="7"/>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项目乡镇满意率</w:t>
            </w:r>
          </w:p>
        </w:tc>
        <w:tc>
          <w:tcPr>
            <w:tcW w:w="3778" w:type="dxa"/>
            <w:gridSpan w:val="4"/>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95%</w:t>
            </w:r>
          </w:p>
        </w:tc>
        <w:tc>
          <w:tcPr>
            <w:tcW w:w="3769" w:type="dxa"/>
            <w:vMerge w:val="restart"/>
            <w:tcBorders>
              <w:left w:val="single" w:sz="4" w:space="0" w:color="auto"/>
            </w:tcBorders>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3769" w:type="dxa"/>
            <w:vMerge w:val="restart"/>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结亲对象满意率</w:t>
            </w:r>
          </w:p>
        </w:tc>
        <w:tc>
          <w:tcPr>
            <w:tcW w:w="3775" w:type="dxa"/>
            <w:vMerge w:val="restart"/>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94"/>
        </w:trPr>
        <w:tc>
          <w:tcPr>
            <w:tcW w:w="2178" w:type="dxa"/>
            <w:vMerge/>
            <w:tcBorders>
              <w:left w:val="single" w:sz="4" w:space="0" w:color="auto"/>
              <w:bottom w:val="single" w:sz="4" w:space="0" w:color="auto"/>
              <w:right w:val="nil"/>
            </w:tcBorders>
            <w:shd w:val="clear" w:color="auto" w:fill="auto"/>
            <w:noWrap/>
            <w:vAlign w:val="center"/>
          </w:tcPr>
          <w:p w:rsidR="00FC6101" w:rsidRDefault="00FC6101" w:rsidP="00FC6101">
            <w:pPr>
              <w:widowControl/>
              <w:jc w:val="center"/>
              <w:rPr>
                <w:rFonts w:ascii="宋体" w:hAnsi="宋体" w:cs="宋体"/>
                <w:kern w:val="0"/>
                <w:sz w:val="18"/>
                <w:szCs w:val="18"/>
              </w:rPr>
            </w:pPr>
          </w:p>
        </w:tc>
        <w:tc>
          <w:tcPr>
            <w:tcW w:w="1858" w:type="dxa"/>
            <w:vMerge/>
            <w:tcBorders>
              <w:left w:val="single" w:sz="4" w:space="0" w:color="auto"/>
              <w:bottom w:val="single" w:sz="4" w:space="0" w:color="auto"/>
              <w:right w:val="nil"/>
            </w:tcBorders>
            <w:shd w:val="clear" w:color="auto" w:fill="auto"/>
            <w:vAlign w:val="center"/>
          </w:tcPr>
          <w:p w:rsidR="00FC6101" w:rsidRDefault="00FC6101" w:rsidP="00FC6101">
            <w:pPr>
              <w:widowControl/>
              <w:jc w:val="center"/>
              <w:rPr>
                <w:rFonts w:ascii="宋体" w:hAnsi="宋体" w:cs="宋体"/>
                <w:kern w:val="0"/>
                <w:sz w:val="18"/>
                <w:szCs w:val="18"/>
              </w:rPr>
            </w:pPr>
          </w:p>
        </w:tc>
        <w:tc>
          <w:tcPr>
            <w:tcW w:w="61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jc w:val="left"/>
              <w:rPr>
                <w:rFonts w:ascii="宋体" w:hAnsi="宋体" w:cs="宋体"/>
                <w:kern w:val="0"/>
                <w:sz w:val="18"/>
                <w:szCs w:val="18"/>
              </w:rPr>
            </w:pPr>
            <w:r>
              <w:rPr>
                <w:rFonts w:ascii="宋体" w:hAnsi="宋体" w:cs="宋体" w:hint="eastAsia"/>
                <w:kern w:val="0"/>
                <w:sz w:val="18"/>
                <w:szCs w:val="18"/>
              </w:rPr>
              <w:t xml:space="preserve">　项目群众满意率</w:t>
            </w:r>
          </w:p>
        </w:tc>
        <w:tc>
          <w:tcPr>
            <w:tcW w:w="3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jc w:val="center"/>
              <w:rPr>
                <w:rFonts w:ascii="宋体" w:hAnsi="宋体" w:cs="宋体"/>
                <w:kern w:val="0"/>
                <w:sz w:val="18"/>
                <w:szCs w:val="18"/>
              </w:rPr>
            </w:pPr>
            <w:r>
              <w:rPr>
                <w:rFonts w:ascii="宋体" w:hAnsi="宋体" w:cs="宋体" w:hint="eastAsia"/>
                <w:kern w:val="0"/>
                <w:sz w:val="18"/>
                <w:szCs w:val="18"/>
              </w:rPr>
              <w:t xml:space="preserve">95%　</w:t>
            </w:r>
          </w:p>
        </w:tc>
        <w:tc>
          <w:tcPr>
            <w:tcW w:w="3769" w:type="dxa"/>
            <w:vMerge/>
            <w:tcBorders>
              <w:left w:val="single" w:sz="4" w:space="0" w:color="auto"/>
            </w:tcBorders>
            <w:vAlign w:val="center"/>
          </w:tcPr>
          <w:p w:rsidR="00FC6101" w:rsidRDefault="00FC6101" w:rsidP="00FC6101">
            <w:pPr>
              <w:widowControl/>
              <w:jc w:val="center"/>
              <w:rPr>
                <w:rFonts w:ascii="宋体" w:hAnsi="宋体" w:cs="宋体"/>
                <w:kern w:val="0"/>
                <w:sz w:val="18"/>
                <w:szCs w:val="18"/>
              </w:rPr>
            </w:pPr>
          </w:p>
        </w:tc>
        <w:tc>
          <w:tcPr>
            <w:tcW w:w="3769" w:type="dxa"/>
            <w:vMerge/>
            <w:vAlign w:val="center"/>
          </w:tcPr>
          <w:p w:rsidR="00FC6101" w:rsidRDefault="00FC6101" w:rsidP="00FC6101">
            <w:pPr>
              <w:widowControl/>
              <w:jc w:val="left"/>
              <w:rPr>
                <w:rFonts w:ascii="宋体" w:hAnsi="宋体" w:cs="宋体"/>
                <w:kern w:val="0"/>
                <w:sz w:val="18"/>
                <w:szCs w:val="18"/>
              </w:rPr>
            </w:pPr>
          </w:p>
        </w:tc>
        <w:tc>
          <w:tcPr>
            <w:tcW w:w="3775" w:type="dxa"/>
            <w:vMerge/>
            <w:vAlign w:val="center"/>
          </w:tcPr>
          <w:p w:rsidR="00FC6101" w:rsidRDefault="00FC6101" w:rsidP="00FC6101">
            <w:pPr>
              <w:widowControl/>
              <w:jc w:val="center"/>
              <w:rPr>
                <w:rFonts w:ascii="宋体" w:hAnsi="宋体" w:cs="宋体"/>
                <w:kern w:val="0"/>
                <w:sz w:val="18"/>
                <w:szCs w:val="18"/>
              </w:rPr>
            </w:pPr>
          </w:p>
        </w:tc>
      </w:tr>
      <w:tr w:rsidR="00FC6101" w:rsidTr="00FC6101">
        <w:trPr>
          <w:trHeight w:val="780"/>
        </w:trPr>
        <w:tc>
          <w:tcPr>
            <w:tcW w:w="13964" w:type="dxa"/>
            <w:gridSpan w:val="13"/>
            <w:tcBorders>
              <w:top w:val="single" w:sz="4" w:space="0" w:color="auto"/>
              <w:bottom w:val="nil"/>
              <w:right w:val="single" w:sz="4" w:space="0" w:color="auto"/>
            </w:tcBorders>
            <w:shd w:val="clear" w:color="auto" w:fill="auto"/>
            <w:noWrap/>
            <w:vAlign w:val="center"/>
          </w:tcPr>
          <w:p w:rsidR="00FC6101" w:rsidRDefault="00FC6101" w:rsidP="00833EF1">
            <w:pPr>
              <w:ind w:firstLineChars="1045" w:firstLine="3344"/>
              <w:rPr>
                <w:rFonts w:ascii="宋体" w:hAnsi="宋体" w:cs="宋体"/>
                <w:kern w:val="0"/>
                <w:sz w:val="18"/>
                <w:szCs w:val="18"/>
              </w:rPr>
            </w:pPr>
            <w:r>
              <w:rPr>
                <w:rFonts w:ascii="仿宋_GB2312" w:eastAsia="仿宋_GB2312" w:hAnsi="宋体" w:hint="eastAsia"/>
                <w:b/>
                <w:kern w:val="0"/>
                <w:sz w:val="32"/>
                <w:szCs w:val="32"/>
              </w:rPr>
              <w:t>项  目  支  出  绩  效  目  标  表</w:t>
            </w:r>
          </w:p>
        </w:tc>
        <w:tc>
          <w:tcPr>
            <w:tcW w:w="3769" w:type="dxa"/>
            <w:vMerge/>
            <w:tcBorders>
              <w:left w:val="single" w:sz="4" w:space="0" w:color="auto"/>
            </w:tcBorders>
            <w:vAlign w:val="center"/>
          </w:tcPr>
          <w:p w:rsidR="00FC6101" w:rsidRDefault="00FC6101" w:rsidP="00FC6101">
            <w:pPr>
              <w:widowControl/>
              <w:jc w:val="center"/>
              <w:rPr>
                <w:rFonts w:ascii="宋体" w:hAnsi="宋体" w:cs="宋体"/>
                <w:kern w:val="0"/>
                <w:sz w:val="18"/>
                <w:szCs w:val="18"/>
              </w:rPr>
            </w:pPr>
          </w:p>
        </w:tc>
        <w:tc>
          <w:tcPr>
            <w:tcW w:w="3769" w:type="dxa"/>
            <w:vMerge/>
            <w:vAlign w:val="center"/>
          </w:tcPr>
          <w:p w:rsidR="00FC6101" w:rsidRDefault="00FC6101" w:rsidP="00FC6101">
            <w:pPr>
              <w:widowControl/>
              <w:jc w:val="left"/>
              <w:rPr>
                <w:rFonts w:ascii="宋体" w:hAnsi="宋体" w:cs="宋体"/>
                <w:kern w:val="0"/>
                <w:sz w:val="18"/>
                <w:szCs w:val="18"/>
              </w:rPr>
            </w:pPr>
          </w:p>
        </w:tc>
        <w:tc>
          <w:tcPr>
            <w:tcW w:w="3775" w:type="dxa"/>
            <w:vMerge/>
            <w:vAlign w:val="center"/>
          </w:tcPr>
          <w:p w:rsidR="00FC6101" w:rsidRDefault="00FC6101" w:rsidP="00FC6101">
            <w:pPr>
              <w:widowControl/>
              <w:jc w:val="center"/>
              <w:rPr>
                <w:rFonts w:ascii="宋体" w:hAnsi="宋体" w:cs="宋体"/>
                <w:kern w:val="0"/>
                <w:sz w:val="18"/>
                <w:szCs w:val="18"/>
              </w:rPr>
            </w:pPr>
          </w:p>
        </w:tc>
      </w:tr>
      <w:tr w:rsidR="00FC6101" w:rsidTr="00FC6101">
        <w:trPr>
          <w:gridAfter w:val="3"/>
          <w:wAfter w:w="11313" w:type="dxa"/>
          <w:trHeight w:val="271"/>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2" w:type="dxa"/>
            <w:gridSpan w:val="6"/>
            <w:tcBorders>
              <w:top w:val="single" w:sz="4" w:space="0" w:color="auto"/>
              <w:left w:val="nil"/>
              <w:bottom w:val="single" w:sz="4" w:space="0" w:color="auto"/>
              <w:right w:val="single" w:sz="4" w:space="0" w:color="auto"/>
            </w:tcBorders>
            <w:shd w:val="clear" w:color="auto" w:fill="auto"/>
            <w:vAlign w:val="center"/>
          </w:tcPr>
          <w:p w:rsidR="00FC6101" w:rsidRDefault="00FC6101" w:rsidP="00A302C4">
            <w:pPr>
              <w:widowControl/>
              <w:jc w:val="center"/>
              <w:rPr>
                <w:rFonts w:ascii="宋体" w:hAnsi="宋体" w:cs="宋体"/>
                <w:kern w:val="0"/>
                <w:sz w:val="18"/>
                <w:szCs w:val="18"/>
              </w:rPr>
            </w:pPr>
            <w:r>
              <w:rPr>
                <w:rFonts w:ascii="宋体" w:hAnsi="宋体" w:cs="宋体" w:hint="eastAsia"/>
                <w:kern w:val="0"/>
                <w:sz w:val="18"/>
                <w:szCs w:val="18"/>
              </w:rPr>
              <w:t>米东区</w:t>
            </w:r>
            <w:r w:rsidR="00A302C4">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9" w:type="dxa"/>
            <w:gridSpan w:val="5"/>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4D4BCD">
              <w:rPr>
                <w:rFonts w:ascii="宋体" w:hAnsi="宋体" w:cs="宋体" w:hint="eastAsia"/>
                <w:kern w:val="0"/>
                <w:sz w:val="18"/>
                <w:szCs w:val="18"/>
              </w:rPr>
              <w:t>机关食堂伙食补助</w:t>
            </w:r>
          </w:p>
        </w:tc>
      </w:tr>
      <w:tr w:rsidR="00FC6101" w:rsidTr="00FC6101">
        <w:trPr>
          <w:gridAfter w:val="3"/>
          <w:wAfter w:w="11313" w:type="dxa"/>
          <w:trHeight w:val="451"/>
        </w:trPr>
        <w:tc>
          <w:tcPr>
            <w:tcW w:w="2178"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8"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8"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FC6101" w:rsidTr="00FC6101">
        <w:trPr>
          <w:gridAfter w:val="3"/>
          <w:wAfter w:w="11313" w:type="dxa"/>
          <w:trHeight w:val="40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86" w:type="dxa"/>
            <w:gridSpan w:val="12"/>
            <w:tcBorders>
              <w:top w:val="nil"/>
              <w:left w:val="nil"/>
              <w:bottom w:val="single" w:sz="4" w:space="0" w:color="000000"/>
              <w:right w:val="single" w:sz="4" w:space="0" w:color="000000"/>
            </w:tcBorders>
            <w:shd w:val="clear" w:color="auto" w:fill="auto"/>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财政预算拨款10万元，用于政府机关食堂伙食补助，确保乡镇工作有序推进，为农村经济发展作出贡献。</w:t>
            </w:r>
          </w:p>
        </w:tc>
      </w:tr>
      <w:tr w:rsidR="00FC6101" w:rsidTr="00FC6101">
        <w:trPr>
          <w:gridAfter w:val="3"/>
          <w:wAfter w:w="11313" w:type="dxa"/>
          <w:trHeight w:val="27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8"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100%</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r w:rsidRPr="004D4BCD">
              <w:rPr>
                <w:rFonts w:ascii="宋体" w:hAnsi="宋体" w:cs="宋体" w:hint="eastAsia"/>
                <w:kern w:val="0"/>
                <w:sz w:val="18"/>
                <w:szCs w:val="18"/>
              </w:rPr>
              <w:t>机关食堂伙食补助</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10万元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r w:rsidRPr="004D4BCD">
              <w:rPr>
                <w:rFonts w:ascii="宋体" w:hAnsi="宋体" w:cs="宋体" w:hint="eastAsia"/>
                <w:kern w:val="0"/>
                <w:sz w:val="18"/>
                <w:szCs w:val="18"/>
              </w:rPr>
              <w:t>机关食堂伙食补助</w:t>
            </w:r>
            <w:r>
              <w:rPr>
                <w:rFonts w:ascii="宋体" w:hAnsi="宋体" w:cs="宋体" w:hint="eastAsia"/>
                <w:kern w:val="0"/>
                <w:sz w:val="18"/>
                <w:szCs w:val="18"/>
              </w:rPr>
              <w:t>可使用年限</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1年</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保障</w:t>
            </w:r>
            <w:r w:rsidRPr="004D4BCD">
              <w:rPr>
                <w:rFonts w:ascii="宋体" w:hAnsi="宋体" w:cs="宋体" w:hint="eastAsia"/>
                <w:kern w:val="0"/>
                <w:sz w:val="18"/>
                <w:szCs w:val="18"/>
              </w:rPr>
              <w:t>机关食堂</w:t>
            </w:r>
            <w:r>
              <w:rPr>
                <w:rFonts w:ascii="宋体" w:hAnsi="宋体" w:cs="宋体" w:hint="eastAsia"/>
                <w:kern w:val="0"/>
                <w:sz w:val="18"/>
                <w:szCs w:val="18"/>
              </w:rPr>
              <w:t>有序运行</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项目乡镇满意率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95%</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项目职工满意率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95%　</w:t>
            </w:r>
          </w:p>
        </w:tc>
      </w:tr>
      <w:tr w:rsidR="00FC6101" w:rsidTr="00FC6101">
        <w:trPr>
          <w:gridAfter w:val="3"/>
          <w:wAfter w:w="11313" w:type="dxa"/>
          <w:trHeight w:val="406"/>
        </w:trPr>
        <w:tc>
          <w:tcPr>
            <w:tcW w:w="13964" w:type="dxa"/>
            <w:gridSpan w:val="13"/>
            <w:tcBorders>
              <w:top w:val="nil"/>
              <w:left w:val="nil"/>
              <w:bottom w:val="nil"/>
              <w:right w:val="nil"/>
            </w:tcBorders>
            <w:shd w:val="clear" w:color="auto" w:fill="auto"/>
            <w:noWrap/>
            <w:vAlign w:val="bottom"/>
          </w:tcPr>
          <w:p w:rsidR="00FC6101" w:rsidRDefault="00FC6101" w:rsidP="00FC6101">
            <w:pPr>
              <w:widowControl/>
              <w:jc w:val="center"/>
              <w:outlineLvl w:val="1"/>
              <w:rPr>
                <w:rFonts w:ascii="仿宋_GB2312" w:eastAsia="仿宋_GB2312" w:hAnsi="宋体"/>
                <w:b/>
                <w:kern w:val="0"/>
                <w:sz w:val="32"/>
                <w:szCs w:val="32"/>
              </w:rPr>
            </w:pPr>
          </w:p>
          <w:p w:rsidR="00FC6101" w:rsidRDefault="00FC6101" w:rsidP="00FC6101">
            <w:pPr>
              <w:widowControl/>
              <w:jc w:val="center"/>
              <w:outlineLvl w:val="1"/>
              <w:rPr>
                <w:rFonts w:ascii="仿宋_GB2312" w:eastAsia="仿宋_GB2312" w:hAnsi="宋体"/>
                <w:b/>
                <w:kern w:val="0"/>
                <w:sz w:val="32"/>
                <w:szCs w:val="32"/>
              </w:rPr>
            </w:pPr>
          </w:p>
          <w:p w:rsidR="00FC6101" w:rsidRDefault="00FC6101" w:rsidP="00FC6101">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FC6101" w:rsidTr="00FC6101">
        <w:trPr>
          <w:gridAfter w:val="3"/>
          <w:wAfter w:w="11313" w:type="dxa"/>
          <w:trHeight w:val="271"/>
        </w:trPr>
        <w:tc>
          <w:tcPr>
            <w:tcW w:w="217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1"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r>
      <w:tr w:rsidR="00FC6101" w:rsidTr="00FC6101">
        <w:trPr>
          <w:gridAfter w:val="3"/>
          <w:wAfter w:w="11313" w:type="dxa"/>
          <w:trHeight w:val="271"/>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2" w:type="dxa"/>
            <w:gridSpan w:val="6"/>
            <w:tcBorders>
              <w:top w:val="single" w:sz="4" w:space="0" w:color="auto"/>
              <w:left w:val="nil"/>
              <w:bottom w:val="single" w:sz="4" w:space="0" w:color="auto"/>
              <w:right w:val="single" w:sz="4" w:space="0" w:color="auto"/>
            </w:tcBorders>
            <w:shd w:val="clear" w:color="auto" w:fill="auto"/>
            <w:vAlign w:val="center"/>
          </w:tcPr>
          <w:p w:rsidR="00FC6101" w:rsidRDefault="00FC6101" w:rsidP="00A302C4">
            <w:pPr>
              <w:widowControl/>
              <w:jc w:val="center"/>
              <w:rPr>
                <w:rFonts w:ascii="宋体" w:hAnsi="宋体" w:cs="宋体"/>
                <w:kern w:val="0"/>
                <w:sz w:val="18"/>
                <w:szCs w:val="18"/>
              </w:rPr>
            </w:pPr>
            <w:r>
              <w:rPr>
                <w:rFonts w:ascii="宋体" w:hAnsi="宋体" w:cs="宋体" w:hint="eastAsia"/>
                <w:kern w:val="0"/>
                <w:sz w:val="18"/>
                <w:szCs w:val="18"/>
              </w:rPr>
              <w:t>米东区</w:t>
            </w:r>
            <w:r w:rsidR="00A302C4">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9" w:type="dxa"/>
            <w:gridSpan w:val="5"/>
            <w:tcBorders>
              <w:top w:val="single" w:sz="4" w:space="0" w:color="auto"/>
              <w:left w:val="nil"/>
              <w:bottom w:val="single" w:sz="4" w:space="0" w:color="auto"/>
              <w:right w:val="single" w:sz="4" w:space="0" w:color="auto"/>
            </w:tcBorders>
            <w:shd w:val="clear" w:color="auto" w:fill="auto"/>
            <w:vAlign w:val="center"/>
          </w:tcPr>
          <w:p w:rsidR="00FC6101" w:rsidRDefault="00FC6101" w:rsidP="00A302C4">
            <w:pPr>
              <w:widowControl/>
              <w:jc w:val="center"/>
              <w:rPr>
                <w:rFonts w:ascii="宋体" w:hAnsi="宋体" w:cs="宋体"/>
                <w:kern w:val="0"/>
                <w:sz w:val="18"/>
                <w:szCs w:val="18"/>
              </w:rPr>
            </w:pPr>
            <w:r w:rsidRPr="008D3AA2">
              <w:rPr>
                <w:rFonts w:ascii="宋体" w:hAnsi="宋体" w:cs="宋体" w:hint="eastAsia"/>
                <w:kern w:val="0"/>
                <w:sz w:val="18"/>
                <w:szCs w:val="18"/>
              </w:rPr>
              <w:t>办公取暖费</w:t>
            </w:r>
          </w:p>
        </w:tc>
      </w:tr>
      <w:tr w:rsidR="00FC6101" w:rsidTr="00FC6101">
        <w:trPr>
          <w:gridAfter w:val="3"/>
          <w:wAfter w:w="11313" w:type="dxa"/>
          <w:trHeight w:val="451"/>
        </w:trPr>
        <w:tc>
          <w:tcPr>
            <w:tcW w:w="2178"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8"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C6101" w:rsidRDefault="00FC6101" w:rsidP="00A302C4">
            <w:pPr>
              <w:widowControl/>
              <w:jc w:val="center"/>
              <w:rPr>
                <w:rFonts w:ascii="宋体" w:hAnsi="宋体" w:cs="宋体"/>
                <w:kern w:val="0"/>
                <w:sz w:val="18"/>
                <w:szCs w:val="18"/>
              </w:rPr>
            </w:pPr>
            <w:r>
              <w:rPr>
                <w:rFonts w:ascii="宋体" w:hAnsi="宋体" w:cs="宋体" w:hint="eastAsia"/>
                <w:kern w:val="0"/>
                <w:sz w:val="18"/>
                <w:szCs w:val="18"/>
              </w:rPr>
              <w:t xml:space="preserve">　2</w:t>
            </w:r>
            <w:r w:rsidR="00A302C4">
              <w:rPr>
                <w:rFonts w:ascii="宋体" w:hAnsi="宋体" w:cs="宋体" w:hint="eastAsia"/>
                <w:kern w:val="0"/>
                <w:sz w:val="18"/>
                <w:szCs w:val="18"/>
              </w:rPr>
              <w:t>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A302C4">
            <w:pPr>
              <w:widowControl/>
              <w:jc w:val="center"/>
              <w:rPr>
                <w:rFonts w:ascii="宋体" w:hAnsi="宋体" w:cs="宋体"/>
                <w:kern w:val="0"/>
                <w:sz w:val="18"/>
                <w:szCs w:val="18"/>
              </w:rPr>
            </w:pPr>
            <w:r>
              <w:rPr>
                <w:rFonts w:ascii="宋体" w:hAnsi="宋体" w:cs="宋体" w:hint="eastAsia"/>
                <w:kern w:val="0"/>
                <w:sz w:val="18"/>
                <w:szCs w:val="18"/>
              </w:rPr>
              <w:t>2</w:t>
            </w:r>
            <w:r w:rsidR="00A302C4">
              <w:rPr>
                <w:rFonts w:ascii="宋体" w:hAnsi="宋体" w:cs="宋体" w:hint="eastAsia"/>
                <w:kern w:val="0"/>
                <w:sz w:val="18"/>
                <w:szCs w:val="18"/>
              </w:rPr>
              <w:t>2</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8"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FC6101" w:rsidTr="00FC6101">
        <w:trPr>
          <w:gridAfter w:val="3"/>
          <w:wAfter w:w="11313" w:type="dxa"/>
          <w:trHeight w:val="40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86" w:type="dxa"/>
            <w:gridSpan w:val="12"/>
            <w:tcBorders>
              <w:top w:val="nil"/>
              <w:left w:val="nil"/>
              <w:bottom w:val="single" w:sz="4" w:space="0" w:color="000000"/>
              <w:right w:val="single" w:sz="4" w:space="0" w:color="000000"/>
            </w:tcBorders>
            <w:shd w:val="clear" w:color="auto" w:fill="auto"/>
          </w:tcPr>
          <w:p w:rsidR="00FC6101" w:rsidRDefault="00FC6101" w:rsidP="00A302C4">
            <w:pPr>
              <w:widowControl/>
              <w:jc w:val="left"/>
              <w:rPr>
                <w:rFonts w:ascii="宋体" w:hAnsi="宋体" w:cs="宋体"/>
                <w:kern w:val="0"/>
                <w:sz w:val="18"/>
                <w:szCs w:val="18"/>
              </w:rPr>
            </w:pPr>
            <w:r>
              <w:rPr>
                <w:rFonts w:ascii="宋体" w:hAnsi="宋体" w:cs="宋体" w:hint="eastAsia"/>
                <w:kern w:val="0"/>
                <w:sz w:val="18"/>
                <w:szCs w:val="18"/>
              </w:rPr>
              <w:t xml:space="preserve">　财政预算拨款2</w:t>
            </w:r>
            <w:r w:rsidR="00A302C4">
              <w:rPr>
                <w:rFonts w:ascii="宋体" w:hAnsi="宋体" w:cs="宋体" w:hint="eastAsia"/>
                <w:kern w:val="0"/>
                <w:sz w:val="18"/>
                <w:szCs w:val="18"/>
              </w:rPr>
              <w:t>2</w:t>
            </w:r>
            <w:r>
              <w:rPr>
                <w:rFonts w:ascii="宋体" w:hAnsi="宋体" w:cs="宋体" w:hint="eastAsia"/>
                <w:kern w:val="0"/>
                <w:sz w:val="18"/>
                <w:szCs w:val="18"/>
              </w:rPr>
              <w:t>万元，用于乡镇冬季取暖各项开支。确保乡镇各项工作有序推进，为基层社会稳定和经济发展做出积极的贡献。</w:t>
            </w:r>
          </w:p>
        </w:tc>
      </w:tr>
      <w:tr w:rsidR="00FC6101" w:rsidTr="00FC6101">
        <w:trPr>
          <w:gridAfter w:val="3"/>
          <w:wAfter w:w="11313" w:type="dxa"/>
          <w:trHeight w:val="27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8"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A302C4" w:rsidP="00FC6101">
            <w:pPr>
              <w:widowControl/>
              <w:jc w:val="center"/>
              <w:rPr>
                <w:rFonts w:ascii="宋体" w:hAnsi="宋体" w:cs="宋体"/>
                <w:kern w:val="0"/>
                <w:sz w:val="18"/>
                <w:szCs w:val="18"/>
              </w:rPr>
            </w:pPr>
            <w:r>
              <w:rPr>
                <w:rFonts w:ascii="宋体" w:hAnsi="宋体" w:cs="宋体" w:hint="eastAsia"/>
                <w:kern w:val="0"/>
                <w:sz w:val="18"/>
                <w:szCs w:val="18"/>
              </w:rPr>
              <w:t>镇机关及周边站所</w:t>
            </w:r>
            <w:r w:rsidR="00FC6101">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基层社会稳定和经济发展</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乡镇财政资金安全有序运行</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上级部门和人民群众满意率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406"/>
        </w:trPr>
        <w:tc>
          <w:tcPr>
            <w:tcW w:w="13964" w:type="dxa"/>
            <w:gridSpan w:val="13"/>
            <w:tcBorders>
              <w:top w:val="nil"/>
              <w:left w:val="nil"/>
              <w:bottom w:val="nil"/>
              <w:right w:val="nil"/>
            </w:tcBorders>
            <w:shd w:val="clear" w:color="auto" w:fill="auto"/>
            <w:noWrap/>
            <w:vAlign w:val="bottom"/>
          </w:tcPr>
          <w:p w:rsidR="00FC6101" w:rsidRDefault="00FC6101" w:rsidP="00FC6101">
            <w:pPr>
              <w:widowControl/>
              <w:jc w:val="center"/>
              <w:outlineLvl w:val="1"/>
              <w:rPr>
                <w:rFonts w:ascii="仿宋_GB2312" w:eastAsia="仿宋_GB2312" w:hAnsi="宋体"/>
                <w:b/>
                <w:kern w:val="0"/>
                <w:sz w:val="32"/>
                <w:szCs w:val="32"/>
              </w:rPr>
            </w:pPr>
          </w:p>
          <w:p w:rsidR="006E7702" w:rsidRDefault="006E7702" w:rsidP="00FC6101">
            <w:pPr>
              <w:widowControl/>
              <w:jc w:val="center"/>
              <w:outlineLvl w:val="1"/>
              <w:rPr>
                <w:rFonts w:ascii="仿宋_GB2312" w:eastAsia="仿宋_GB2312" w:hAnsi="宋体"/>
                <w:b/>
                <w:kern w:val="0"/>
                <w:sz w:val="32"/>
                <w:szCs w:val="32"/>
              </w:rPr>
            </w:pPr>
          </w:p>
          <w:p w:rsidR="00E200CF" w:rsidRDefault="00E200CF" w:rsidP="00FC6101">
            <w:pPr>
              <w:widowControl/>
              <w:jc w:val="center"/>
              <w:outlineLvl w:val="1"/>
              <w:rPr>
                <w:rFonts w:ascii="仿宋_GB2312" w:eastAsia="仿宋_GB2312" w:hAnsi="宋体"/>
                <w:b/>
                <w:kern w:val="0"/>
                <w:sz w:val="32"/>
                <w:szCs w:val="32"/>
              </w:rPr>
            </w:pPr>
          </w:p>
          <w:p w:rsidR="00FC6101" w:rsidRDefault="00FC6101" w:rsidP="00FC6101">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FC6101" w:rsidTr="00FC6101">
        <w:trPr>
          <w:gridAfter w:val="3"/>
          <w:wAfter w:w="11313" w:type="dxa"/>
          <w:trHeight w:val="271"/>
        </w:trPr>
        <w:tc>
          <w:tcPr>
            <w:tcW w:w="217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1"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r>
      <w:tr w:rsidR="00FC6101" w:rsidTr="00FC6101">
        <w:trPr>
          <w:gridAfter w:val="3"/>
          <w:wAfter w:w="11313" w:type="dxa"/>
          <w:trHeight w:val="271"/>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2" w:type="dxa"/>
            <w:gridSpan w:val="6"/>
            <w:tcBorders>
              <w:top w:val="single" w:sz="4" w:space="0" w:color="auto"/>
              <w:left w:val="nil"/>
              <w:bottom w:val="single" w:sz="4" w:space="0" w:color="auto"/>
              <w:right w:val="single" w:sz="4" w:space="0" w:color="auto"/>
            </w:tcBorders>
            <w:shd w:val="clear" w:color="auto" w:fill="auto"/>
            <w:vAlign w:val="center"/>
          </w:tcPr>
          <w:p w:rsidR="00FC6101" w:rsidRDefault="00FC6101" w:rsidP="006E7702">
            <w:pPr>
              <w:widowControl/>
              <w:jc w:val="center"/>
              <w:rPr>
                <w:rFonts w:ascii="宋体" w:hAnsi="宋体" w:cs="宋体"/>
                <w:kern w:val="0"/>
                <w:sz w:val="18"/>
                <w:szCs w:val="18"/>
              </w:rPr>
            </w:pPr>
            <w:r>
              <w:rPr>
                <w:rFonts w:ascii="宋体" w:hAnsi="宋体" w:cs="宋体" w:hint="eastAsia"/>
                <w:kern w:val="0"/>
                <w:sz w:val="18"/>
                <w:szCs w:val="18"/>
              </w:rPr>
              <w:t>米东区</w:t>
            </w:r>
            <w:r w:rsidR="006E770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9" w:type="dxa"/>
            <w:gridSpan w:val="5"/>
            <w:tcBorders>
              <w:top w:val="single" w:sz="4" w:space="0" w:color="auto"/>
              <w:left w:val="nil"/>
              <w:bottom w:val="single" w:sz="4" w:space="0" w:color="auto"/>
              <w:right w:val="single" w:sz="4" w:space="0" w:color="auto"/>
            </w:tcBorders>
            <w:shd w:val="clear" w:color="auto" w:fill="auto"/>
            <w:vAlign w:val="center"/>
          </w:tcPr>
          <w:p w:rsidR="00FC6101" w:rsidRDefault="00FC6101" w:rsidP="006E7702">
            <w:pPr>
              <w:widowControl/>
              <w:jc w:val="center"/>
              <w:rPr>
                <w:rFonts w:ascii="宋体" w:hAnsi="宋体" w:cs="宋体"/>
                <w:kern w:val="0"/>
                <w:sz w:val="18"/>
                <w:szCs w:val="18"/>
              </w:rPr>
            </w:pPr>
            <w:r w:rsidRPr="008E257F">
              <w:rPr>
                <w:rFonts w:ascii="宋体" w:hAnsi="宋体" w:cs="宋体" w:hint="eastAsia"/>
                <w:kern w:val="0"/>
                <w:sz w:val="18"/>
                <w:szCs w:val="18"/>
              </w:rPr>
              <w:t>安监经费（乡镇5万，1</w:t>
            </w:r>
            <w:r w:rsidR="006E7702">
              <w:rPr>
                <w:rFonts w:ascii="宋体" w:hAnsi="宋体" w:cs="宋体" w:hint="eastAsia"/>
                <w:kern w:val="0"/>
                <w:sz w:val="18"/>
                <w:szCs w:val="18"/>
              </w:rPr>
              <w:t>9</w:t>
            </w:r>
            <w:r w:rsidRPr="008E257F">
              <w:rPr>
                <w:rFonts w:ascii="宋体" w:hAnsi="宋体" w:cs="宋体" w:hint="eastAsia"/>
                <w:kern w:val="0"/>
                <w:sz w:val="18"/>
                <w:szCs w:val="18"/>
              </w:rPr>
              <w:t>个村各2万）</w:t>
            </w:r>
          </w:p>
        </w:tc>
      </w:tr>
      <w:tr w:rsidR="00FC6101" w:rsidTr="00FC6101">
        <w:trPr>
          <w:gridAfter w:val="3"/>
          <w:wAfter w:w="11313" w:type="dxa"/>
          <w:trHeight w:val="451"/>
        </w:trPr>
        <w:tc>
          <w:tcPr>
            <w:tcW w:w="2178"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8"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4</w:t>
            </w:r>
            <w:r w:rsidR="006E7702">
              <w:rPr>
                <w:rFonts w:ascii="宋体" w:hAnsi="宋体" w:cs="宋体" w:hint="eastAsia"/>
                <w:kern w:val="0"/>
                <w:sz w:val="18"/>
                <w:szCs w:val="18"/>
              </w:rPr>
              <w:t>3</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4</w:t>
            </w:r>
            <w:r w:rsidR="006E7702">
              <w:rPr>
                <w:rFonts w:ascii="宋体" w:hAnsi="宋体" w:cs="宋体" w:hint="eastAsia"/>
                <w:kern w:val="0"/>
                <w:sz w:val="18"/>
                <w:szCs w:val="18"/>
              </w:rPr>
              <w:t>3</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8"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FC6101" w:rsidTr="00FC6101">
        <w:trPr>
          <w:gridAfter w:val="3"/>
          <w:wAfter w:w="11313" w:type="dxa"/>
          <w:trHeight w:val="40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86" w:type="dxa"/>
            <w:gridSpan w:val="12"/>
            <w:tcBorders>
              <w:top w:val="nil"/>
              <w:left w:val="nil"/>
              <w:bottom w:val="single" w:sz="4" w:space="0" w:color="000000"/>
              <w:right w:val="single" w:sz="4" w:space="0" w:color="000000"/>
            </w:tcBorders>
            <w:shd w:val="clear" w:color="auto" w:fill="auto"/>
          </w:tcPr>
          <w:p w:rsidR="00FC6101" w:rsidRDefault="00FC6101" w:rsidP="006E7702">
            <w:pPr>
              <w:widowControl/>
              <w:jc w:val="left"/>
              <w:rPr>
                <w:rFonts w:ascii="宋体" w:hAnsi="宋体" w:cs="宋体"/>
                <w:kern w:val="0"/>
                <w:sz w:val="18"/>
                <w:szCs w:val="18"/>
              </w:rPr>
            </w:pPr>
            <w:r>
              <w:rPr>
                <w:rFonts w:ascii="宋体" w:hAnsi="宋体" w:cs="宋体" w:hint="eastAsia"/>
                <w:kern w:val="0"/>
                <w:sz w:val="18"/>
                <w:szCs w:val="18"/>
              </w:rPr>
              <w:t>用于乡镇及1</w:t>
            </w:r>
            <w:r w:rsidR="006E7702">
              <w:rPr>
                <w:rFonts w:ascii="宋体" w:hAnsi="宋体" w:cs="宋体" w:hint="eastAsia"/>
                <w:kern w:val="0"/>
                <w:sz w:val="18"/>
                <w:szCs w:val="18"/>
              </w:rPr>
              <w:t>9</w:t>
            </w:r>
            <w:r>
              <w:rPr>
                <w:rFonts w:ascii="宋体" w:hAnsi="宋体" w:cs="宋体" w:hint="eastAsia"/>
                <w:kern w:val="0"/>
                <w:sz w:val="18"/>
                <w:szCs w:val="18"/>
              </w:rPr>
              <w:t>个村的安全生产各项工作，确保各项生产的安全进行，为</w:t>
            </w:r>
            <w:r w:rsidR="006E7702">
              <w:rPr>
                <w:rFonts w:ascii="宋体" w:hAnsi="宋体" w:cs="宋体" w:hint="eastAsia"/>
                <w:kern w:val="0"/>
                <w:sz w:val="18"/>
                <w:szCs w:val="18"/>
              </w:rPr>
              <w:t>长山子</w:t>
            </w:r>
            <w:r>
              <w:rPr>
                <w:rFonts w:ascii="宋体" w:hAnsi="宋体" w:cs="宋体" w:hint="eastAsia"/>
                <w:kern w:val="0"/>
                <w:sz w:val="18"/>
                <w:szCs w:val="18"/>
              </w:rPr>
              <w:t>镇的各项事业发展起到积极作用。</w:t>
            </w:r>
          </w:p>
        </w:tc>
      </w:tr>
      <w:tr w:rsidR="00FC6101" w:rsidTr="00FC6101">
        <w:trPr>
          <w:gridAfter w:val="3"/>
          <w:wAfter w:w="11313" w:type="dxa"/>
          <w:trHeight w:val="27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8"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完成及时率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6E7702" w:rsidP="00FC6101">
            <w:pPr>
              <w:widowControl/>
              <w:jc w:val="center"/>
              <w:rPr>
                <w:rFonts w:ascii="宋体" w:hAnsi="宋体" w:cs="宋体"/>
                <w:kern w:val="0"/>
                <w:sz w:val="18"/>
                <w:szCs w:val="18"/>
              </w:rPr>
            </w:pPr>
            <w:r>
              <w:rPr>
                <w:rFonts w:ascii="宋体" w:hAnsi="宋体" w:cs="宋体" w:hint="eastAsia"/>
                <w:kern w:val="0"/>
                <w:sz w:val="18"/>
                <w:szCs w:val="18"/>
              </w:rPr>
              <w:t>乡镇及19个行政村</w:t>
            </w:r>
            <w:r w:rsidR="00FC6101">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基层社会稳定和经济发展</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乡镇财政资金安全有序运行</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上级部门和人民群众满意率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406"/>
        </w:trPr>
        <w:tc>
          <w:tcPr>
            <w:tcW w:w="13964" w:type="dxa"/>
            <w:gridSpan w:val="13"/>
            <w:tcBorders>
              <w:top w:val="nil"/>
              <w:left w:val="nil"/>
              <w:bottom w:val="nil"/>
              <w:right w:val="nil"/>
            </w:tcBorders>
            <w:shd w:val="clear" w:color="auto" w:fill="auto"/>
            <w:noWrap/>
            <w:vAlign w:val="bottom"/>
          </w:tcPr>
          <w:p w:rsidR="00FC6101" w:rsidRDefault="00FC6101" w:rsidP="00833EF1">
            <w:pPr>
              <w:widowControl/>
              <w:ind w:firstLineChars="1295" w:firstLine="4144"/>
              <w:outlineLvl w:val="1"/>
              <w:rPr>
                <w:rFonts w:ascii="仿宋_GB2312" w:eastAsia="仿宋_GB2312" w:hAnsi="宋体"/>
                <w:b/>
                <w:kern w:val="0"/>
                <w:sz w:val="32"/>
                <w:szCs w:val="32"/>
              </w:rPr>
            </w:pPr>
          </w:p>
          <w:p w:rsidR="00E200CF" w:rsidRDefault="00E200CF" w:rsidP="00833EF1">
            <w:pPr>
              <w:widowControl/>
              <w:ind w:firstLineChars="1295" w:firstLine="4144"/>
              <w:outlineLvl w:val="1"/>
              <w:rPr>
                <w:rFonts w:ascii="仿宋_GB2312" w:eastAsia="仿宋_GB2312" w:hAnsi="宋体"/>
                <w:b/>
                <w:kern w:val="0"/>
                <w:sz w:val="32"/>
                <w:szCs w:val="32"/>
              </w:rPr>
            </w:pPr>
          </w:p>
          <w:p w:rsidR="00FC6101" w:rsidRDefault="00FC6101" w:rsidP="00833EF1">
            <w:pPr>
              <w:widowControl/>
              <w:ind w:firstLineChars="1295" w:firstLine="4144"/>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FC6101" w:rsidTr="00FC6101">
        <w:trPr>
          <w:gridAfter w:val="3"/>
          <w:wAfter w:w="11313" w:type="dxa"/>
          <w:trHeight w:val="271"/>
        </w:trPr>
        <w:tc>
          <w:tcPr>
            <w:tcW w:w="217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1"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r>
      <w:tr w:rsidR="00FC6101" w:rsidTr="00FC6101">
        <w:trPr>
          <w:gridAfter w:val="3"/>
          <w:wAfter w:w="11313" w:type="dxa"/>
          <w:trHeight w:val="271"/>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2" w:type="dxa"/>
            <w:gridSpan w:val="6"/>
            <w:tcBorders>
              <w:top w:val="single" w:sz="4" w:space="0" w:color="auto"/>
              <w:left w:val="nil"/>
              <w:bottom w:val="single" w:sz="4" w:space="0" w:color="auto"/>
              <w:right w:val="single" w:sz="4" w:space="0" w:color="auto"/>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9" w:type="dxa"/>
            <w:gridSpan w:val="5"/>
            <w:tcBorders>
              <w:top w:val="single" w:sz="4" w:space="0" w:color="auto"/>
              <w:left w:val="nil"/>
              <w:bottom w:val="single" w:sz="4" w:space="0" w:color="auto"/>
              <w:right w:val="single" w:sz="4" w:space="0" w:color="auto"/>
            </w:tcBorders>
            <w:shd w:val="clear" w:color="auto" w:fill="auto"/>
            <w:vAlign w:val="center"/>
          </w:tcPr>
          <w:p w:rsidR="00FC6101" w:rsidRDefault="00FC6101" w:rsidP="00E200CF">
            <w:pPr>
              <w:widowControl/>
              <w:jc w:val="center"/>
              <w:rPr>
                <w:rFonts w:ascii="宋体" w:hAnsi="宋体" w:cs="宋体"/>
                <w:kern w:val="0"/>
                <w:sz w:val="18"/>
                <w:szCs w:val="18"/>
              </w:rPr>
            </w:pPr>
            <w:r w:rsidRPr="00A24CED">
              <w:rPr>
                <w:rFonts w:ascii="宋体" w:hAnsi="宋体" w:cs="宋体" w:hint="eastAsia"/>
                <w:kern w:val="0"/>
                <w:sz w:val="18"/>
                <w:szCs w:val="18"/>
              </w:rPr>
              <w:t>住村管寺人员补助（</w:t>
            </w:r>
            <w:r w:rsidR="00E200CF">
              <w:rPr>
                <w:rFonts w:ascii="宋体" w:hAnsi="宋体" w:cs="宋体" w:hint="eastAsia"/>
                <w:kern w:val="0"/>
                <w:sz w:val="18"/>
                <w:szCs w:val="18"/>
              </w:rPr>
              <w:t>43</w:t>
            </w:r>
            <w:r w:rsidRPr="00A24CED">
              <w:rPr>
                <w:rFonts w:ascii="宋体" w:hAnsi="宋体" w:cs="宋体" w:hint="eastAsia"/>
                <w:kern w:val="0"/>
                <w:sz w:val="18"/>
                <w:szCs w:val="18"/>
              </w:rPr>
              <w:t>人*1800元*12月）</w:t>
            </w:r>
          </w:p>
        </w:tc>
      </w:tr>
      <w:tr w:rsidR="00FC6101" w:rsidTr="00FC6101">
        <w:trPr>
          <w:gridAfter w:val="3"/>
          <w:wAfter w:w="11313" w:type="dxa"/>
          <w:trHeight w:val="451"/>
        </w:trPr>
        <w:tc>
          <w:tcPr>
            <w:tcW w:w="2178"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8"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C6101" w:rsidRDefault="00E200CF" w:rsidP="00FC6101">
            <w:pPr>
              <w:widowControl/>
              <w:jc w:val="center"/>
              <w:rPr>
                <w:rFonts w:ascii="宋体" w:hAnsi="宋体" w:cs="宋体"/>
                <w:kern w:val="0"/>
                <w:sz w:val="18"/>
                <w:szCs w:val="18"/>
              </w:rPr>
            </w:pPr>
            <w:r>
              <w:rPr>
                <w:rFonts w:ascii="宋体" w:hAnsi="宋体" w:cs="宋体" w:hint="eastAsia"/>
                <w:kern w:val="0"/>
                <w:sz w:val="18"/>
                <w:szCs w:val="18"/>
              </w:rPr>
              <w:t>92.88</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E200CF" w:rsidP="00FC6101">
            <w:pPr>
              <w:widowControl/>
              <w:jc w:val="center"/>
              <w:rPr>
                <w:rFonts w:ascii="宋体" w:hAnsi="宋体" w:cs="宋体"/>
                <w:kern w:val="0"/>
                <w:sz w:val="18"/>
                <w:szCs w:val="18"/>
              </w:rPr>
            </w:pPr>
            <w:r>
              <w:rPr>
                <w:rFonts w:ascii="宋体" w:hAnsi="宋体" w:cs="宋体" w:hint="eastAsia"/>
                <w:kern w:val="0"/>
                <w:sz w:val="18"/>
                <w:szCs w:val="18"/>
              </w:rPr>
              <w:t>92.88</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8"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gridAfter w:val="3"/>
          <w:wAfter w:w="11313" w:type="dxa"/>
          <w:trHeight w:val="40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86" w:type="dxa"/>
            <w:gridSpan w:val="12"/>
            <w:tcBorders>
              <w:top w:val="nil"/>
              <w:left w:val="nil"/>
              <w:bottom w:val="single" w:sz="4" w:space="0" w:color="000000"/>
              <w:right w:val="single" w:sz="4" w:space="0" w:color="000000"/>
            </w:tcBorders>
            <w:shd w:val="clear" w:color="auto" w:fill="auto"/>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依据上级安排，我单位7名职工为住村管寺人员。</w:t>
            </w:r>
          </w:p>
        </w:tc>
      </w:tr>
      <w:tr w:rsidR="00FC6101" w:rsidTr="00FC6101">
        <w:trPr>
          <w:gridAfter w:val="3"/>
          <w:wAfter w:w="11313" w:type="dxa"/>
          <w:trHeight w:val="27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8"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住村管寺时间</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住村管寺干部人数</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E200CF" w:rsidP="00FC6101">
            <w:pPr>
              <w:widowControl/>
              <w:jc w:val="center"/>
              <w:rPr>
                <w:rFonts w:ascii="宋体" w:hAnsi="宋体" w:cs="宋体"/>
                <w:kern w:val="0"/>
                <w:sz w:val="18"/>
                <w:szCs w:val="18"/>
              </w:rPr>
            </w:pPr>
            <w:r>
              <w:rPr>
                <w:rFonts w:ascii="宋体" w:hAnsi="宋体" w:cs="宋体" w:hint="eastAsia"/>
                <w:kern w:val="0"/>
                <w:sz w:val="18"/>
                <w:szCs w:val="18"/>
              </w:rPr>
              <w:t>43</w:t>
            </w:r>
            <w:r w:rsidR="00FC6101">
              <w:rPr>
                <w:rFonts w:ascii="宋体" w:hAnsi="宋体" w:cs="宋体" w:hint="eastAsia"/>
                <w:kern w:val="0"/>
                <w:sz w:val="18"/>
                <w:szCs w:val="18"/>
              </w:rPr>
              <w:t xml:space="preserve">人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标准</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1800元/月/人</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住村管寺干部享受生活补贴</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E200CF" w:rsidP="00FC6101">
            <w:pPr>
              <w:widowControl/>
              <w:jc w:val="center"/>
              <w:rPr>
                <w:rFonts w:ascii="宋体" w:hAnsi="宋体" w:cs="宋体"/>
                <w:kern w:val="0"/>
                <w:sz w:val="18"/>
                <w:szCs w:val="18"/>
              </w:rPr>
            </w:pPr>
            <w:r>
              <w:rPr>
                <w:rFonts w:ascii="宋体" w:hAnsi="宋体" w:cs="宋体" w:hint="eastAsia"/>
                <w:kern w:val="0"/>
                <w:sz w:val="18"/>
                <w:szCs w:val="18"/>
              </w:rPr>
              <w:t>92.88</w:t>
            </w:r>
            <w:r w:rsidR="00FC6101">
              <w:rPr>
                <w:rFonts w:ascii="宋体" w:hAnsi="宋体" w:cs="宋体" w:hint="eastAsia"/>
                <w:kern w:val="0"/>
                <w:sz w:val="18"/>
                <w:szCs w:val="18"/>
              </w:rPr>
              <w:t>万元</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群众满意率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71"/>
        </w:trPr>
        <w:tc>
          <w:tcPr>
            <w:tcW w:w="217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1"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r>
      <w:tr w:rsidR="00FC6101" w:rsidTr="00FC6101">
        <w:trPr>
          <w:gridAfter w:val="3"/>
          <w:wAfter w:w="11313" w:type="dxa"/>
          <w:trHeight w:val="406"/>
        </w:trPr>
        <w:tc>
          <w:tcPr>
            <w:tcW w:w="13964" w:type="dxa"/>
            <w:gridSpan w:val="13"/>
            <w:tcBorders>
              <w:top w:val="nil"/>
              <w:left w:val="nil"/>
              <w:bottom w:val="nil"/>
              <w:right w:val="nil"/>
            </w:tcBorders>
            <w:shd w:val="clear" w:color="auto" w:fill="auto"/>
            <w:noWrap/>
            <w:vAlign w:val="bottom"/>
          </w:tcPr>
          <w:p w:rsidR="00FC6101" w:rsidRDefault="00FC6101" w:rsidP="00833EF1">
            <w:pPr>
              <w:widowControl/>
              <w:ind w:firstLineChars="1095" w:firstLine="3504"/>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FC6101" w:rsidTr="00FC6101">
        <w:trPr>
          <w:gridAfter w:val="3"/>
          <w:wAfter w:w="11313" w:type="dxa"/>
          <w:trHeight w:val="271"/>
        </w:trPr>
        <w:tc>
          <w:tcPr>
            <w:tcW w:w="217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1"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c>
          <w:tcPr>
            <w:tcW w:w="254" w:type="dxa"/>
            <w:tcBorders>
              <w:top w:val="nil"/>
              <w:left w:val="nil"/>
              <w:bottom w:val="nil"/>
              <w:right w:val="nil"/>
            </w:tcBorders>
            <w:shd w:val="clear" w:color="auto" w:fill="auto"/>
            <w:noWrap/>
            <w:vAlign w:val="bottom"/>
          </w:tcPr>
          <w:p w:rsidR="00FC6101" w:rsidRDefault="00FC6101" w:rsidP="00FC6101">
            <w:pPr>
              <w:widowControl/>
              <w:jc w:val="left"/>
              <w:rPr>
                <w:rFonts w:ascii="宋体" w:hAnsi="宋体" w:cs="宋体"/>
                <w:color w:val="000000"/>
                <w:kern w:val="0"/>
                <w:sz w:val="22"/>
              </w:rPr>
            </w:pPr>
          </w:p>
        </w:tc>
      </w:tr>
      <w:tr w:rsidR="00FC6101" w:rsidTr="00FC6101">
        <w:trPr>
          <w:gridAfter w:val="3"/>
          <w:wAfter w:w="11313" w:type="dxa"/>
          <w:trHeight w:val="271"/>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2" w:type="dxa"/>
            <w:gridSpan w:val="6"/>
            <w:tcBorders>
              <w:top w:val="single" w:sz="4" w:space="0" w:color="auto"/>
              <w:left w:val="nil"/>
              <w:bottom w:val="single" w:sz="4" w:space="0" w:color="auto"/>
              <w:right w:val="single" w:sz="4" w:space="0" w:color="auto"/>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9" w:type="dxa"/>
            <w:gridSpan w:val="5"/>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0044D8">
              <w:rPr>
                <w:rFonts w:ascii="宋体" w:hAnsi="宋体" w:cs="宋体" w:hint="eastAsia"/>
                <w:kern w:val="0"/>
                <w:sz w:val="18"/>
                <w:szCs w:val="18"/>
              </w:rPr>
              <w:t>警务站工作经费（1000元*12月）</w:t>
            </w:r>
          </w:p>
        </w:tc>
      </w:tr>
      <w:tr w:rsidR="00FC6101" w:rsidTr="00FC6101">
        <w:trPr>
          <w:gridAfter w:val="3"/>
          <w:wAfter w:w="11313" w:type="dxa"/>
          <w:trHeight w:val="451"/>
        </w:trPr>
        <w:tc>
          <w:tcPr>
            <w:tcW w:w="2178"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8"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1.2</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1.2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8"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gridAfter w:val="3"/>
          <w:wAfter w:w="11313" w:type="dxa"/>
          <w:trHeight w:val="40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86" w:type="dxa"/>
            <w:gridSpan w:val="12"/>
            <w:tcBorders>
              <w:top w:val="nil"/>
              <w:left w:val="nil"/>
              <w:bottom w:val="single" w:sz="4" w:space="0" w:color="000000"/>
              <w:right w:val="single" w:sz="4" w:space="0" w:color="000000"/>
            </w:tcBorders>
            <w:shd w:val="clear" w:color="auto" w:fill="auto"/>
          </w:tcPr>
          <w:p w:rsidR="00FC6101" w:rsidRDefault="00FC6101" w:rsidP="00E200CF">
            <w:pPr>
              <w:widowControl/>
              <w:jc w:val="left"/>
              <w:rPr>
                <w:rFonts w:ascii="宋体" w:hAnsi="宋体" w:cs="宋体"/>
                <w:kern w:val="0"/>
                <w:sz w:val="18"/>
                <w:szCs w:val="18"/>
              </w:rPr>
            </w:pPr>
            <w:r>
              <w:rPr>
                <w:rFonts w:ascii="宋体" w:hAnsi="宋体" w:cs="宋体" w:hint="eastAsia"/>
                <w:kern w:val="0"/>
                <w:sz w:val="18"/>
                <w:szCs w:val="18"/>
              </w:rPr>
              <w:t xml:space="preserve">　财政预算拨款1.2万元用于MD17</w:t>
            </w:r>
            <w:r w:rsidR="00E200CF">
              <w:rPr>
                <w:rFonts w:ascii="宋体" w:hAnsi="宋体" w:cs="宋体" w:hint="eastAsia"/>
                <w:kern w:val="0"/>
                <w:sz w:val="18"/>
                <w:szCs w:val="18"/>
              </w:rPr>
              <w:t>1</w:t>
            </w:r>
            <w:r>
              <w:rPr>
                <w:rFonts w:ascii="宋体" w:hAnsi="宋体" w:cs="宋体" w:hint="eastAsia"/>
                <w:kern w:val="0"/>
                <w:sz w:val="18"/>
                <w:szCs w:val="18"/>
              </w:rPr>
              <w:t>便民警务站开展工作的各项开支。</w:t>
            </w:r>
          </w:p>
        </w:tc>
      </w:tr>
      <w:tr w:rsidR="00FC6101" w:rsidTr="00FC6101">
        <w:trPr>
          <w:gridAfter w:val="3"/>
          <w:wAfter w:w="11313" w:type="dxa"/>
          <w:trHeight w:val="271"/>
        </w:trPr>
        <w:tc>
          <w:tcPr>
            <w:tcW w:w="2178"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8"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sidRPr="000044D8">
              <w:rPr>
                <w:rFonts w:ascii="宋体" w:hAnsi="宋体" w:cs="宋体" w:hint="eastAsia"/>
                <w:kern w:val="0"/>
                <w:sz w:val="18"/>
                <w:szCs w:val="18"/>
              </w:rPr>
              <w:t>警务站工作经费（1000元*12月）</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1.2万元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sidRPr="000044D8">
              <w:rPr>
                <w:rFonts w:ascii="宋体" w:hAnsi="宋体" w:cs="宋体" w:hint="eastAsia"/>
                <w:kern w:val="0"/>
                <w:sz w:val="18"/>
                <w:szCs w:val="18"/>
              </w:rPr>
              <w:t>警务站工作经费</w:t>
            </w:r>
            <w:r>
              <w:rPr>
                <w:rFonts w:ascii="宋体" w:hAnsi="宋体" w:cs="宋体" w:hint="eastAsia"/>
                <w:kern w:val="0"/>
                <w:sz w:val="18"/>
                <w:szCs w:val="18"/>
              </w:rPr>
              <w:t>标准</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1000元/月</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预算安排情况</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1.2万元</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w:t>
            </w:r>
            <w:r w:rsidR="00E200CF">
              <w:rPr>
                <w:rFonts w:ascii="宋体" w:hAnsi="宋体" w:cs="宋体" w:hint="eastAsia"/>
                <w:kern w:val="0"/>
                <w:sz w:val="18"/>
                <w:szCs w:val="18"/>
              </w:rPr>
              <w:t>MD171</w:t>
            </w:r>
            <w:r>
              <w:rPr>
                <w:rFonts w:ascii="宋体" w:hAnsi="宋体" w:cs="宋体" w:hint="eastAsia"/>
                <w:kern w:val="0"/>
                <w:sz w:val="18"/>
                <w:szCs w:val="18"/>
              </w:rPr>
              <w:t xml:space="preserve">警务站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83"/>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gridAfter w:val="3"/>
          <w:wAfter w:w="11313" w:type="dxa"/>
          <w:trHeight w:val="271"/>
        </w:trPr>
        <w:tc>
          <w:tcPr>
            <w:tcW w:w="217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群众满意率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gridAfter w:val="3"/>
          <w:wAfter w:w="11313" w:type="dxa"/>
          <w:trHeight w:val="271"/>
        </w:trPr>
        <w:tc>
          <w:tcPr>
            <w:tcW w:w="217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8"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50" w:type="dxa"/>
            <w:gridSpan w:val="7"/>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833EF1">
      <w:pPr>
        <w:widowControl/>
        <w:spacing w:line="560" w:lineRule="exact"/>
        <w:ind w:firstLineChars="196" w:firstLine="627"/>
        <w:jc w:val="left"/>
        <w:rPr>
          <w:rFonts w:ascii="楷体_GB2312" w:eastAsia="楷体_GB2312" w:hAnsi="宋体" w:cs="宋体"/>
          <w:b/>
          <w:kern w:val="0"/>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E425B2">
              <w:rPr>
                <w:rFonts w:ascii="宋体" w:hAnsi="宋体" w:cs="宋体" w:hint="eastAsia"/>
                <w:kern w:val="0"/>
                <w:sz w:val="18"/>
                <w:szCs w:val="18"/>
              </w:rPr>
              <w:t>便民警务站人员工资及水电暖等支出</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95.91</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95.91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E200CF">
            <w:pPr>
              <w:widowControl/>
              <w:jc w:val="left"/>
              <w:rPr>
                <w:rFonts w:ascii="宋体" w:hAnsi="宋体" w:cs="宋体"/>
                <w:kern w:val="0"/>
                <w:sz w:val="18"/>
                <w:szCs w:val="18"/>
              </w:rPr>
            </w:pPr>
            <w:r>
              <w:rPr>
                <w:rFonts w:ascii="宋体" w:hAnsi="宋体" w:cs="宋体" w:hint="eastAsia"/>
                <w:kern w:val="0"/>
                <w:sz w:val="18"/>
                <w:szCs w:val="18"/>
              </w:rPr>
              <w:t xml:space="preserve">　财政预算拨款95.91万元用于</w:t>
            </w:r>
            <w:r w:rsidR="00E200CF">
              <w:rPr>
                <w:rFonts w:ascii="宋体" w:hAnsi="宋体" w:cs="宋体" w:hint="eastAsia"/>
                <w:kern w:val="0"/>
                <w:sz w:val="18"/>
                <w:szCs w:val="18"/>
              </w:rPr>
              <w:t>长山子</w:t>
            </w:r>
            <w:r>
              <w:rPr>
                <w:rFonts w:ascii="宋体" w:hAnsi="宋体" w:cs="宋体" w:hint="eastAsia"/>
                <w:kern w:val="0"/>
                <w:sz w:val="18"/>
                <w:szCs w:val="18"/>
              </w:rPr>
              <w:t>镇</w:t>
            </w:r>
            <w:r w:rsidR="00E200CF">
              <w:rPr>
                <w:rFonts w:ascii="宋体" w:hAnsi="宋体" w:cs="宋体" w:hint="eastAsia"/>
                <w:kern w:val="0"/>
                <w:sz w:val="18"/>
                <w:szCs w:val="18"/>
              </w:rPr>
              <w:t>MD171</w:t>
            </w:r>
            <w:r>
              <w:rPr>
                <w:rFonts w:ascii="宋体" w:hAnsi="宋体" w:cs="宋体" w:hint="eastAsia"/>
                <w:kern w:val="0"/>
                <w:sz w:val="18"/>
                <w:szCs w:val="18"/>
              </w:rPr>
              <w:t>便民警务站的人员工资支出及水电暖等支出</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经费金额</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95.91万元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便民警务站人员数量</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20人</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预算安排情况</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95.91万元</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E200CF" w:rsidP="00FC6101">
            <w:pPr>
              <w:widowControl/>
              <w:jc w:val="center"/>
              <w:rPr>
                <w:rFonts w:ascii="宋体" w:hAnsi="宋体" w:cs="宋体"/>
                <w:kern w:val="0"/>
                <w:sz w:val="18"/>
                <w:szCs w:val="18"/>
              </w:rPr>
            </w:pPr>
            <w:r>
              <w:rPr>
                <w:rFonts w:ascii="宋体" w:hAnsi="宋体" w:cs="宋体" w:hint="eastAsia"/>
                <w:kern w:val="0"/>
                <w:sz w:val="18"/>
                <w:szCs w:val="18"/>
              </w:rPr>
              <w:t>米东区长山子</w:t>
            </w:r>
            <w:r w:rsidR="00FC6101">
              <w:rPr>
                <w:rFonts w:ascii="宋体" w:hAnsi="宋体" w:cs="宋体" w:hint="eastAsia"/>
                <w:kern w:val="0"/>
                <w:sz w:val="18"/>
                <w:szCs w:val="18"/>
              </w:rPr>
              <w:t>镇</w:t>
            </w:r>
            <w:r>
              <w:rPr>
                <w:rFonts w:ascii="宋体" w:hAnsi="宋体" w:cs="宋体" w:hint="eastAsia"/>
                <w:kern w:val="0"/>
                <w:sz w:val="18"/>
                <w:szCs w:val="18"/>
              </w:rPr>
              <w:t>MD171</w:t>
            </w:r>
            <w:r w:rsidR="00FC6101">
              <w:rPr>
                <w:rFonts w:ascii="宋体" w:hAnsi="宋体" w:cs="宋体" w:hint="eastAsia"/>
                <w:kern w:val="0"/>
                <w:sz w:val="18"/>
                <w:szCs w:val="18"/>
              </w:rPr>
              <w:t xml:space="preserve">警务站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ind w:firstLineChars="200" w:firstLine="640"/>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2A3587">
              <w:rPr>
                <w:rFonts w:ascii="宋体" w:hAnsi="宋体" w:cs="宋体" w:hint="eastAsia"/>
                <w:kern w:val="0"/>
                <w:sz w:val="18"/>
                <w:szCs w:val="18"/>
              </w:rPr>
              <w:t>便民警务站伙食费</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18</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18</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E200CF">
            <w:pPr>
              <w:widowControl/>
              <w:jc w:val="left"/>
              <w:rPr>
                <w:rFonts w:ascii="宋体" w:hAnsi="宋体" w:cs="宋体"/>
                <w:kern w:val="0"/>
                <w:sz w:val="18"/>
                <w:szCs w:val="18"/>
              </w:rPr>
            </w:pPr>
            <w:r>
              <w:rPr>
                <w:rFonts w:ascii="宋体" w:hAnsi="宋体" w:cs="宋体" w:hint="eastAsia"/>
                <w:kern w:val="0"/>
                <w:sz w:val="18"/>
                <w:szCs w:val="18"/>
              </w:rPr>
              <w:t xml:space="preserve">　财政预算拨款18万元用于</w:t>
            </w:r>
            <w:r w:rsidR="00E200CF">
              <w:rPr>
                <w:rFonts w:ascii="宋体" w:hAnsi="宋体" w:cs="宋体" w:hint="eastAsia"/>
                <w:kern w:val="0"/>
                <w:sz w:val="18"/>
                <w:szCs w:val="18"/>
              </w:rPr>
              <w:t>长山子</w:t>
            </w:r>
            <w:r>
              <w:rPr>
                <w:rFonts w:ascii="宋体" w:hAnsi="宋体" w:cs="宋体" w:hint="eastAsia"/>
                <w:kern w:val="0"/>
                <w:sz w:val="18"/>
                <w:szCs w:val="18"/>
              </w:rPr>
              <w:t>镇</w:t>
            </w:r>
            <w:r w:rsidR="00E200CF">
              <w:rPr>
                <w:rFonts w:ascii="宋体" w:hAnsi="宋体" w:cs="宋体" w:hint="eastAsia"/>
                <w:kern w:val="0"/>
                <w:sz w:val="18"/>
                <w:szCs w:val="18"/>
              </w:rPr>
              <w:t>MD171</w:t>
            </w:r>
            <w:r>
              <w:rPr>
                <w:rFonts w:ascii="宋体" w:hAnsi="宋体" w:cs="宋体" w:hint="eastAsia"/>
                <w:kern w:val="0"/>
                <w:sz w:val="18"/>
                <w:szCs w:val="18"/>
              </w:rPr>
              <w:t>便民警务站的人员伙食补助</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经费金额</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18万元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便民警务站人员数量</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20人</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预算安排情况</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750元/人/月</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镇MD17</w:t>
            </w:r>
            <w:r w:rsidR="00E200CF">
              <w:rPr>
                <w:rFonts w:ascii="宋体" w:hAnsi="宋体" w:cs="宋体" w:hint="eastAsia"/>
                <w:kern w:val="0"/>
                <w:sz w:val="18"/>
                <w:szCs w:val="18"/>
              </w:rPr>
              <w:t>1</w:t>
            </w:r>
            <w:r>
              <w:rPr>
                <w:rFonts w:ascii="宋体" w:hAnsi="宋体" w:cs="宋体" w:hint="eastAsia"/>
                <w:kern w:val="0"/>
                <w:sz w:val="18"/>
                <w:szCs w:val="18"/>
              </w:rPr>
              <w:t xml:space="preserve">警务站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民政工作经费</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1.5</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财政预算拨款1.5万元用于民政开展工作的各项开支</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不断提高</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 xml:space="preserve">镇人民政府民政办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lastRenderedPageBreak/>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基层民政工作</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民政工作开展程度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民政部门满意率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B32FAA">
              <w:rPr>
                <w:rFonts w:ascii="宋体" w:hAnsi="宋体" w:cs="宋体" w:hint="eastAsia"/>
                <w:kern w:val="0"/>
                <w:sz w:val="18"/>
                <w:szCs w:val="18"/>
              </w:rPr>
              <w:t>计划生育工作经费</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E200CF" w:rsidP="00FC6101">
            <w:pPr>
              <w:widowControl/>
              <w:jc w:val="center"/>
              <w:rPr>
                <w:rFonts w:ascii="宋体" w:hAnsi="宋体" w:cs="宋体"/>
                <w:kern w:val="0"/>
                <w:sz w:val="18"/>
                <w:szCs w:val="18"/>
              </w:rPr>
            </w:pPr>
            <w:r>
              <w:rPr>
                <w:rFonts w:ascii="宋体" w:hAnsi="宋体" w:cs="宋体" w:hint="eastAsia"/>
                <w:kern w:val="0"/>
                <w:sz w:val="18"/>
                <w:szCs w:val="18"/>
              </w:rPr>
              <w:t>5.4</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E200CF" w:rsidP="00FC6101">
            <w:pPr>
              <w:widowControl/>
              <w:jc w:val="center"/>
              <w:rPr>
                <w:rFonts w:ascii="宋体" w:hAnsi="宋体" w:cs="宋体"/>
                <w:kern w:val="0"/>
                <w:sz w:val="18"/>
                <w:szCs w:val="18"/>
              </w:rPr>
            </w:pPr>
            <w:r>
              <w:rPr>
                <w:rFonts w:ascii="宋体" w:hAnsi="宋体" w:cs="宋体" w:hint="eastAsia"/>
                <w:kern w:val="0"/>
                <w:sz w:val="18"/>
                <w:szCs w:val="18"/>
              </w:rPr>
              <w:t>5.4</w:t>
            </w:r>
            <w:r w:rsidR="00FC6101">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E200CF">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E200CF">
              <w:rPr>
                <w:rFonts w:ascii="宋体" w:hAnsi="宋体" w:cs="宋体" w:hint="eastAsia"/>
                <w:kern w:val="0"/>
                <w:sz w:val="18"/>
                <w:szCs w:val="18"/>
              </w:rPr>
              <w:t>5.4</w:t>
            </w:r>
            <w:r>
              <w:rPr>
                <w:rFonts w:ascii="宋体" w:hAnsi="宋体" w:cs="宋体" w:hint="eastAsia"/>
                <w:kern w:val="0"/>
                <w:sz w:val="18"/>
                <w:szCs w:val="18"/>
              </w:rPr>
              <w:t>万元用于计划生育开展工作的各项开支</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不断提高</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 xml:space="preserve">镇人民政府计生办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基层计划生育工作</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计生工作开展程度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计生部门满意率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E200CF">
            <w:pPr>
              <w:widowControl/>
              <w:jc w:val="center"/>
              <w:rPr>
                <w:rFonts w:ascii="宋体" w:hAnsi="宋体" w:cs="宋体"/>
                <w:kern w:val="0"/>
                <w:sz w:val="18"/>
                <w:szCs w:val="18"/>
              </w:rPr>
            </w:pPr>
            <w:r>
              <w:rPr>
                <w:rFonts w:ascii="宋体" w:hAnsi="宋体" w:cs="宋体" w:hint="eastAsia"/>
                <w:kern w:val="0"/>
                <w:sz w:val="18"/>
                <w:szCs w:val="18"/>
              </w:rPr>
              <w:t>米东区</w:t>
            </w:r>
            <w:r w:rsidR="00E200CF">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2A2373">
              <w:rPr>
                <w:rFonts w:ascii="宋体" w:hAnsi="宋体" w:cs="宋体" w:hint="eastAsia"/>
                <w:kern w:val="0"/>
                <w:sz w:val="18"/>
                <w:szCs w:val="18"/>
              </w:rPr>
              <w:t>乡镇巡逻队员补助（30人*2381.03*12月）</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86.98</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86.98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财政预算拨款86.98万元用于三道坝镇政府巡逻队人员的补助发放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巡逻队员人数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30人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 xml:space="preserve">镇人民政府巡逻队员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2381.03元/人/月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sidRPr="00E35C39">
              <w:rPr>
                <w:rFonts w:ascii="宋体" w:hAnsi="宋体" w:cs="宋体" w:hint="eastAsia"/>
                <w:kern w:val="0"/>
                <w:sz w:val="18"/>
                <w:szCs w:val="18"/>
              </w:rPr>
              <w:t>乡镇、村、社区巡逻队维稳补助（2</w:t>
            </w:r>
            <w:r w:rsidR="005B2559">
              <w:rPr>
                <w:rFonts w:ascii="宋体" w:hAnsi="宋体" w:cs="宋体" w:hint="eastAsia"/>
                <w:kern w:val="0"/>
                <w:sz w:val="18"/>
                <w:szCs w:val="18"/>
              </w:rPr>
              <w:t>77</w:t>
            </w:r>
            <w:r w:rsidRPr="00E35C39">
              <w:rPr>
                <w:rFonts w:ascii="宋体" w:hAnsi="宋体" w:cs="宋体" w:hint="eastAsia"/>
                <w:kern w:val="0"/>
                <w:sz w:val="18"/>
                <w:szCs w:val="18"/>
              </w:rPr>
              <w:t>人*650元*12月）</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216.06</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216.06</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5B2559">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5B2559">
              <w:rPr>
                <w:rFonts w:ascii="宋体" w:hAnsi="宋体" w:cs="宋体" w:hint="eastAsia"/>
                <w:kern w:val="0"/>
                <w:sz w:val="18"/>
                <w:szCs w:val="18"/>
              </w:rPr>
              <w:t>216.06</w:t>
            </w:r>
            <w:r>
              <w:rPr>
                <w:rFonts w:ascii="宋体" w:hAnsi="宋体" w:cs="宋体" w:hint="eastAsia"/>
                <w:kern w:val="0"/>
                <w:sz w:val="18"/>
                <w:szCs w:val="18"/>
              </w:rPr>
              <w:t>万元用于</w:t>
            </w:r>
            <w:r w:rsidR="005B2559">
              <w:rPr>
                <w:rFonts w:ascii="宋体" w:hAnsi="宋体" w:cs="宋体" w:hint="eastAsia"/>
                <w:kern w:val="0"/>
                <w:sz w:val="18"/>
                <w:szCs w:val="18"/>
              </w:rPr>
              <w:t>长山子</w:t>
            </w:r>
            <w:r>
              <w:rPr>
                <w:rFonts w:ascii="宋体" w:hAnsi="宋体" w:cs="宋体" w:hint="eastAsia"/>
                <w:kern w:val="0"/>
                <w:sz w:val="18"/>
                <w:szCs w:val="18"/>
              </w:rPr>
              <w:t>镇政府巡逻队人员30人，1</w:t>
            </w:r>
            <w:r w:rsidR="005B2559">
              <w:rPr>
                <w:rFonts w:ascii="宋体" w:hAnsi="宋体" w:cs="宋体" w:hint="eastAsia"/>
                <w:kern w:val="0"/>
                <w:sz w:val="18"/>
                <w:szCs w:val="18"/>
              </w:rPr>
              <w:t>9</w:t>
            </w:r>
            <w:r>
              <w:rPr>
                <w:rFonts w:ascii="宋体" w:hAnsi="宋体" w:cs="宋体" w:hint="eastAsia"/>
                <w:kern w:val="0"/>
                <w:sz w:val="18"/>
                <w:szCs w:val="18"/>
              </w:rPr>
              <w:t>个村各3名协警计5</w:t>
            </w:r>
            <w:r w:rsidR="005B2559">
              <w:rPr>
                <w:rFonts w:ascii="宋体" w:hAnsi="宋体" w:cs="宋体" w:hint="eastAsia"/>
                <w:kern w:val="0"/>
                <w:sz w:val="18"/>
                <w:szCs w:val="18"/>
              </w:rPr>
              <w:t>7</w:t>
            </w:r>
            <w:r>
              <w:rPr>
                <w:rFonts w:ascii="宋体" w:hAnsi="宋体" w:cs="宋体" w:hint="eastAsia"/>
                <w:kern w:val="0"/>
                <w:sz w:val="18"/>
                <w:szCs w:val="18"/>
              </w:rPr>
              <w:t>人、1</w:t>
            </w:r>
            <w:r w:rsidR="005B2559">
              <w:rPr>
                <w:rFonts w:ascii="宋体" w:hAnsi="宋体" w:cs="宋体" w:hint="eastAsia"/>
                <w:kern w:val="0"/>
                <w:sz w:val="18"/>
                <w:szCs w:val="18"/>
              </w:rPr>
              <w:t>9</w:t>
            </w:r>
            <w:r>
              <w:rPr>
                <w:rFonts w:ascii="宋体" w:hAnsi="宋体" w:cs="宋体" w:hint="eastAsia"/>
                <w:kern w:val="0"/>
                <w:sz w:val="18"/>
                <w:szCs w:val="18"/>
              </w:rPr>
              <w:t>个村10民兵计1</w:t>
            </w:r>
            <w:r w:rsidR="005B2559">
              <w:rPr>
                <w:rFonts w:ascii="宋体" w:hAnsi="宋体" w:cs="宋体" w:hint="eastAsia"/>
                <w:kern w:val="0"/>
                <w:sz w:val="18"/>
                <w:szCs w:val="18"/>
              </w:rPr>
              <w:t>9</w:t>
            </w:r>
            <w:r>
              <w:rPr>
                <w:rFonts w:ascii="宋体" w:hAnsi="宋体" w:cs="宋体" w:hint="eastAsia"/>
                <w:kern w:val="0"/>
                <w:sz w:val="18"/>
                <w:szCs w:val="18"/>
              </w:rPr>
              <w:t>0人共计2</w:t>
            </w:r>
            <w:r w:rsidR="005B2559">
              <w:rPr>
                <w:rFonts w:ascii="宋体" w:hAnsi="宋体" w:cs="宋体" w:hint="eastAsia"/>
                <w:kern w:val="0"/>
                <w:sz w:val="18"/>
                <w:szCs w:val="18"/>
              </w:rPr>
              <w:t>77</w:t>
            </w:r>
            <w:r>
              <w:rPr>
                <w:rFonts w:ascii="宋体" w:hAnsi="宋体" w:cs="宋体" w:hint="eastAsia"/>
                <w:kern w:val="0"/>
                <w:sz w:val="18"/>
                <w:szCs w:val="18"/>
              </w:rPr>
              <w:t>人的维稳补助发放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巡逻队员人数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2</w:t>
            </w:r>
            <w:r w:rsidR="005B2559">
              <w:rPr>
                <w:rFonts w:ascii="宋体" w:hAnsi="宋体" w:cs="宋体" w:hint="eastAsia"/>
                <w:kern w:val="0"/>
                <w:sz w:val="18"/>
                <w:szCs w:val="18"/>
              </w:rPr>
              <w:t>77</w:t>
            </w:r>
            <w:r>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 xml:space="preserve">镇人民政府巡逻队员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650</w:t>
            </w:r>
            <w:r w:rsidR="00FC6101">
              <w:rPr>
                <w:rFonts w:ascii="宋体" w:hAnsi="宋体" w:cs="宋体" w:hint="eastAsia"/>
                <w:kern w:val="0"/>
                <w:sz w:val="18"/>
                <w:szCs w:val="18"/>
              </w:rPr>
              <w:t xml:space="preserve">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227BB6">
              <w:rPr>
                <w:rFonts w:ascii="宋体" w:hAnsi="宋体" w:cs="宋体" w:hint="eastAsia"/>
                <w:kern w:val="0"/>
                <w:sz w:val="18"/>
                <w:szCs w:val="18"/>
              </w:rPr>
              <w:t>四老人员担任村支书补助</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8.04</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8.04</w:t>
            </w:r>
            <w:r w:rsidR="00FC6101">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5B2559">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5B2559">
              <w:rPr>
                <w:rFonts w:ascii="宋体" w:hAnsi="宋体" w:cs="宋体" w:hint="eastAsia"/>
                <w:kern w:val="0"/>
                <w:sz w:val="18"/>
                <w:szCs w:val="18"/>
              </w:rPr>
              <w:t>8.04</w:t>
            </w:r>
            <w:r>
              <w:rPr>
                <w:rFonts w:ascii="宋体" w:hAnsi="宋体" w:cs="宋体" w:hint="eastAsia"/>
                <w:kern w:val="0"/>
                <w:sz w:val="18"/>
                <w:szCs w:val="18"/>
              </w:rPr>
              <w:t>万元用于</w:t>
            </w:r>
            <w:r w:rsidR="005B2559">
              <w:rPr>
                <w:rFonts w:ascii="宋体" w:hAnsi="宋体" w:cs="宋体" w:hint="eastAsia"/>
                <w:kern w:val="0"/>
                <w:sz w:val="18"/>
                <w:szCs w:val="18"/>
              </w:rPr>
              <w:t>长山子</w:t>
            </w:r>
            <w:r>
              <w:rPr>
                <w:rFonts w:ascii="宋体" w:hAnsi="宋体" w:cs="宋体" w:hint="eastAsia"/>
                <w:kern w:val="0"/>
                <w:sz w:val="18"/>
                <w:szCs w:val="18"/>
              </w:rPr>
              <w:t>镇政府</w:t>
            </w:r>
            <w:r w:rsidRPr="00227BB6">
              <w:rPr>
                <w:rFonts w:ascii="宋体" w:hAnsi="宋体" w:cs="宋体" w:hint="eastAsia"/>
                <w:kern w:val="0"/>
                <w:sz w:val="18"/>
                <w:szCs w:val="18"/>
              </w:rPr>
              <w:t>四老人员担任村支书</w:t>
            </w:r>
            <w:r>
              <w:rPr>
                <w:rFonts w:ascii="宋体" w:hAnsi="宋体" w:cs="宋体" w:hint="eastAsia"/>
                <w:kern w:val="0"/>
                <w:sz w:val="18"/>
                <w:szCs w:val="18"/>
              </w:rPr>
              <w:t>（6-9年1</w:t>
            </w:r>
            <w:r w:rsidR="005B2559">
              <w:rPr>
                <w:rFonts w:ascii="宋体" w:hAnsi="宋体" w:cs="宋体" w:hint="eastAsia"/>
                <w:kern w:val="0"/>
                <w:sz w:val="18"/>
                <w:szCs w:val="18"/>
              </w:rPr>
              <w:t>1</w:t>
            </w:r>
            <w:r>
              <w:rPr>
                <w:rFonts w:ascii="宋体" w:hAnsi="宋体" w:cs="宋体" w:hint="eastAsia"/>
                <w:kern w:val="0"/>
                <w:sz w:val="18"/>
                <w:szCs w:val="18"/>
              </w:rPr>
              <w:t>人200元/月，10-19年</w:t>
            </w:r>
            <w:r w:rsidR="005B2559">
              <w:rPr>
                <w:rFonts w:ascii="宋体" w:hAnsi="宋体" w:cs="宋体" w:hint="eastAsia"/>
                <w:kern w:val="0"/>
                <w:sz w:val="18"/>
                <w:szCs w:val="18"/>
              </w:rPr>
              <w:t>11</w:t>
            </w:r>
            <w:r>
              <w:rPr>
                <w:rFonts w:ascii="宋体" w:hAnsi="宋体" w:cs="宋体" w:hint="eastAsia"/>
                <w:kern w:val="0"/>
                <w:sz w:val="18"/>
                <w:szCs w:val="18"/>
              </w:rPr>
              <w:t>人300元/月，19年以上</w:t>
            </w:r>
            <w:r w:rsidR="005B2559">
              <w:rPr>
                <w:rFonts w:ascii="宋体" w:hAnsi="宋体" w:cs="宋体" w:hint="eastAsia"/>
                <w:kern w:val="0"/>
                <w:sz w:val="18"/>
                <w:szCs w:val="18"/>
              </w:rPr>
              <w:t>3</w:t>
            </w:r>
            <w:r>
              <w:rPr>
                <w:rFonts w:ascii="宋体" w:hAnsi="宋体" w:cs="宋体" w:hint="eastAsia"/>
                <w:kern w:val="0"/>
                <w:sz w:val="18"/>
                <w:szCs w:val="18"/>
              </w:rPr>
              <w:t>人400元/月的补助发放。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四老人员担任村支书人数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2</w:t>
            </w:r>
            <w:r w:rsidR="005B2559">
              <w:rPr>
                <w:rFonts w:ascii="宋体" w:hAnsi="宋体" w:cs="宋体" w:hint="eastAsia"/>
                <w:kern w:val="0"/>
                <w:sz w:val="18"/>
                <w:szCs w:val="18"/>
              </w:rPr>
              <w:t>5</w:t>
            </w:r>
            <w:r>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 xml:space="preserve">镇四老人员担任村支书人员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200元/人/月、300元/人/月、400元/人/月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sidRPr="00227BB6">
              <w:rPr>
                <w:rFonts w:ascii="宋体" w:hAnsi="宋体" w:cs="宋体" w:hint="eastAsia"/>
                <w:kern w:val="0"/>
                <w:sz w:val="18"/>
                <w:szCs w:val="18"/>
              </w:rPr>
              <w:t>司法警务室人员补助（5</w:t>
            </w:r>
            <w:r w:rsidR="005B2559">
              <w:rPr>
                <w:rFonts w:ascii="宋体" w:hAnsi="宋体" w:cs="宋体" w:hint="eastAsia"/>
                <w:kern w:val="0"/>
                <w:sz w:val="18"/>
                <w:szCs w:val="18"/>
              </w:rPr>
              <w:t>7</w:t>
            </w:r>
            <w:r w:rsidRPr="00227BB6">
              <w:rPr>
                <w:rFonts w:ascii="宋体" w:hAnsi="宋体" w:cs="宋体" w:hint="eastAsia"/>
                <w:kern w:val="0"/>
                <w:sz w:val="18"/>
                <w:szCs w:val="18"/>
              </w:rPr>
              <w:t>人*2381.03*12月、管理费35元/人/月）</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165.26</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165.26</w:t>
            </w:r>
            <w:r w:rsidR="00FC6101">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5B2559">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5B2559">
              <w:rPr>
                <w:rFonts w:ascii="宋体" w:hAnsi="宋体" w:cs="宋体" w:hint="eastAsia"/>
                <w:kern w:val="0"/>
                <w:sz w:val="18"/>
                <w:szCs w:val="18"/>
              </w:rPr>
              <w:t>165.26</w:t>
            </w:r>
            <w:r>
              <w:rPr>
                <w:rFonts w:ascii="宋体" w:hAnsi="宋体" w:cs="宋体" w:hint="eastAsia"/>
                <w:kern w:val="0"/>
                <w:sz w:val="18"/>
                <w:szCs w:val="18"/>
              </w:rPr>
              <w:t>万元用于</w:t>
            </w:r>
            <w:r w:rsidR="005B2559">
              <w:rPr>
                <w:rFonts w:ascii="宋体" w:hAnsi="宋体" w:cs="宋体" w:hint="eastAsia"/>
                <w:kern w:val="0"/>
                <w:sz w:val="18"/>
                <w:szCs w:val="18"/>
              </w:rPr>
              <w:t>长山子</w:t>
            </w:r>
            <w:r>
              <w:rPr>
                <w:rFonts w:ascii="宋体" w:hAnsi="宋体" w:cs="宋体" w:hint="eastAsia"/>
                <w:kern w:val="0"/>
                <w:sz w:val="18"/>
                <w:szCs w:val="18"/>
              </w:rPr>
              <w:t>镇1</w:t>
            </w:r>
            <w:r w:rsidR="005B2559">
              <w:rPr>
                <w:rFonts w:ascii="宋体" w:hAnsi="宋体" w:cs="宋体" w:hint="eastAsia"/>
                <w:kern w:val="0"/>
                <w:sz w:val="18"/>
                <w:szCs w:val="18"/>
              </w:rPr>
              <w:t>9</w:t>
            </w:r>
            <w:r>
              <w:rPr>
                <w:rFonts w:ascii="宋体" w:hAnsi="宋体" w:cs="宋体" w:hint="eastAsia"/>
                <w:kern w:val="0"/>
                <w:sz w:val="18"/>
                <w:szCs w:val="18"/>
              </w:rPr>
              <w:t>个行政村</w:t>
            </w:r>
            <w:r w:rsidRPr="00227BB6">
              <w:rPr>
                <w:rFonts w:ascii="宋体" w:hAnsi="宋体" w:cs="宋体" w:hint="eastAsia"/>
                <w:kern w:val="0"/>
                <w:sz w:val="18"/>
                <w:szCs w:val="18"/>
              </w:rPr>
              <w:t>司法警务室人员补助（5</w:t>
            </w:r>
            <w:r w:rsidR="005B2559">
              <w:rPr>
                <w:rFonts w:ascii="宋体" w:hAnsi="宋体" w:cs="宋体" w:hint="eastAsia"/>
                <w:kern w:val="0"/>
                <w:sz w:val="18"/>
                <w:szCs w:val="18"/>
              </w:rPr>
              <w:t>7</w:t>
            </w:r>
            <w:r w:rsidRPr="00227BB6">
              <w:rPr>
                <w:rFonts w:ascii="宋体" w:hAnsi="宋体" w:cs="宋体" w:hint="eastAsia"/>
                <w:kern w:val="0"/>
                <w:sz w:val="18"/>
                <w:szCs w:val="18"/>
              </w:rPr>
              <w:t>人*2381.03*12月、管理费35元/人/月）</w:t>
            </w:r>
            <w:r>
              <w:rPr>
                <w:rFonts w:ascii="宋体" w:hAnsi="宋体" w:cs="宋体" w:hint="eastAsia"/>
                <w:kern w:val="0"/>
                <w:sz w:val="18"/>
                <w:szCs w:val="18"/>
              </w:rPr>
              <w:t>的发放工作。</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r w:rsidRPr="00227BB6">
              <w:rPr>
                <w:rFonts w:ascii="宋体" w:hAnsi="宋体" w:cs="宋体" w:hint="eastAsia"/>
                <w:kern w:val="0"/>
                <w:sz w:val="18"/>
                <w:szCs w:val="18"/>
              </w:rPr>
              <w:t>司法警务室人员</w:t>
            </w:r>
            <w:r>
              <w:rPr>
                <w:rFonts w:ascii="宋体" w:hAnsi="宋体" w:cs="宋体" w:hint="eastAsia"/>
                <w:kern w:val="0"/>
                <w:sz w:val="18"/>
                <w:szCs w:val="18"/>
              </w:rPr>
              <w:t>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5</w:t>
            </w:r>
            <w:r w:rsidR="005B2559">
              <w:rPr>
                <w:rFonts w:ascii="宋体" w:hAnsi="宋体" w:cs="宋体" w:hint="eastAsia"/>
                <w:kern w:val="0"/>
                <w:sz w:val="18"/>
                <w:szCs w:val="18"/>
              </w:rPr>
              <w:t>7</w:t>
            </w:r>
            <w:r>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镇1</w:t>
            </w:r>
            <w:r w:rsidR="005B2559">
              <w:rPr>
                <w:rFonts w:ascii="宋体" w:hAnsi="宋体" w:cs="宋体" w:hint="eastAsia"/>
                <w:kern w:val="0"/>
                <w:sz w:val="18"/>
                <w:szCs w:val="18"/>
              </w:rPr>
              <w:t>9</w:t>
            </w:r>
            <w:r>
              <w:rPr>
                <w:rFonts w:ascii="宋体" w:hAnsi="宋体" w:cs="宋体" w:hint="eastAsia"/>
                <w:kern w:val="0"/>
                <w:sz w:val="18"/>
                <w:szCs w:val="18"/>
              </w:rPr>
              <w:t xml:space="preserve">个行政村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2381.03元/人/月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管理费35元/人/月</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sidRPr="00770ABB">
              <w:rPr>
                <w:rFonts w:ascii="宋体" w:hAnsi="宋体" w:cs="宋体" w:hint="eastAsia"/>
                <w:kern w:val="0"/>
                <w:sz w:val="18"/>
                <w:szCs w:val="18"/>
              </w:rPr>
              <w:t>三老人员生活补助（1</w:t>
            </w:r>
            <w:r w:rsidR="005B2559">
              <w:rPr>
                <w:rFonts w:ascii="宋体" w:hAnsi="宋体" w:cs="宋体" w:hint="eastAsia"/>
                <w:kern w:val="0"/>
                <w:sz w:val="18"/>
                <w:szCs w:val="18"/>
              </w:rPr>
              <w:t>94</w:t>
            </w:r>
            <w:r w:rsidRPr="00770ABB">
              <w:rPr>
                <w:rFonts w:ascii="宋体" w:hAnsi="宋体" w:cs="宋体" w:hint="eastAsia"/>
                <w:kern w:val="0"/>
                <w:sz w:val="18"/>
                <w:szCs w:val="18"/>
              </w:rPr>
              <w:t>人）</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157.69</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157.69</w:t>
            </w:r>
            <w:r w:rsidR="00FC6101">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5B2559">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5B2559">
              <w:rPr>
                <w:rFonts w:ascii="宋体" w:hAnsi="宋体" w:cs="宋体" w:hint="eastAsia"/>
                <w:kern w:val="0"/>
                <w:sz w:val="18"/>
                <w:szCs w:val="18"/>
              </w:rPr>
              <w:t>157.69</w:t>
            </w:r>
            <w:r>
              <w:rPr>
                <w:rFonts w:ascii="宋体" w:hAnsi="宋体" w:cs="宋体" w:hint="eastAsia"/>
                <w:kern w:val="0"/>
                <w:sz w:val="18"/>
                <w:szCs w:val="18"/>
              </w:rPr>
              <w:t>万元，用于</w:t>
            </w:r>
            <w:r w:rsidR="005B2559">
              <w:rPr>
                <w:rFonts w:ascii="宋体" w:hAnsi="宋体" w:cs="宋体" w:hint="eastAsia"/>
                <w:kern w:val="0"/>
                <w:sz w:val="18"/>
                <w:szCs w:val="18"/>
              </w:rPr>
              <w:t>长山子</w:t>
            </w:r>
            <w:r>
              <w:rPr>
                <w:rFonts w:ascii="宋体" w:hAnsi="宋体" w:cs="宋体" w:hint="eastAsia"/>
                <w:kern w:val="0"/>
                <w:sz w:val="18"/>
                <w:szCs w:val="18"/>
              </w:rPr>
              <w:t>镇三老人员生活补助发放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p w:rsidR="00FC6101" w:rsidRDefault="00FC6101" w:rsidP="00FC6101">
            <w:pPr>
              <w:jc w:val="center"/>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老党员人数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97</w:t>
            </w:r>
            <w:r w:rsidR="00FC6101">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rsidR="00FC6101" w:rsidRDefault="00FC6101" w:rsidP="00FC6101">
            <w:pPr>
              <w:jc w:val="center"/>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发放标准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660元/人/月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rsidR="00FC6101" w:rsidRDefault="00FC6101" w:rsidP="00FC6101">
            <w:pPr>
              <w:jc w:val="center"/>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老干部人数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90</w:t>
            </w:r>
            <w:r w:rsidR="00FC6101">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rsidR="00FC6101" w:rsidRDefault="00FC6101" w:rsidP="00FC6101">
            <w:pPr>
              <w:jc w:val="center"/>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发放标准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690元/人/月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5B2559" w:rsidP="00FC6101">
            <w:pPr>
              <w:widowControl/>
              <w:jc w:val="left"/>
              <w:rPr>
                <w:rFonts w:ascii="宋体" w:hAnsi="宋体" w:cs="宋体"/>
                <w:kern w:val="0"/>
                <w:sz w:val="18"/>
                <w:szCs w:val="18"/>
              </w:rPr>
            </w:pPr>
            <w:r>
              <w:rPr>
                <w:rFonts w:ascii="宋体" w:hAnsi="宋体" w:cs="宋体" w:hint="eastAsia"/>
                <w:kern w:val="0"/>
                <w:sz w:val="18"/>
                <w:szCs w:val="18"/>
              </w:rPr>
              <w:t>老模范</w:t>
            </w:r>
            <w:r w:rsidR="00FC6101">
              <w:rPr>
                <w:rFonts w:ascii="宋体" w:hAnsi="宋体" w:cs="宋体" w:hint="eastAsia"/>
                <w:kern w:val="0"/>
                <w:sz w:val="18"/>
                <w:szCs w:val="18"/>
              </w:rPr>
              <w:t>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7</w:t>
            </w:r>
            <w:r w:rsidR="00FC6101">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发放标准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690</w:t>
            </w:r>
            <w:r w:rsidR="005B2559">
              <w:rPr>
                <w:rFonts w:ascii="宋体" w:hAnsi="宋体" w:cs="宋体" w:hint="eastAsia"/>
                <w:kern w:val="0"/>
                <w:sz w:val="18"/>
                <w:szCs w:val="18"/>
              </w:rPr>
              <w:t>-770</w:t>
            </w:r>
            <w:r>
              <w:rPr>
                <w:rFonts w:ascii="宋体" w:hAnsi="宋体" w:cs="宋体" w:hint="eastAsia"/>
                <w:kern w:val="0"/>
                <w:sz w:val="18"/>
                <w:szCs w:val="18"/>
              </w:rPr>
              <w:t xml:space="preserve">元/人/月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基层社会经济效益</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Pr="00CE73B3"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221A0C">
              <w:rPr>
                <w:rFonts w:ascii="宋体" w:hAnsi="宋体" w:cs="宋体" w:hint="eastAsia"/>
                <w:kern w:val="0"/>
                <w:sz w:val="18"/>
                <w:szCs w:val="18"/>
              </w:rPr>
              <w:t>去世四老人员补助</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5</w:t>
            </w:r>
            <w:r w:rsidR="00FC6101">
              <w:rPr>
                <w:rFonts w:ascii="宋体" w:hAnsi="宋体" w:cs="宋体" w:hint="eastAsia"/>
                <w:kern w:val="0"/>
                <w:sz w:val="18"/>
                <w:szCs w:val="18"/>
              </w:rPr>
              <w:t>.01</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5</w:t>
            </w:r>
            <w:r w:rsidR="00FC6101">
              <w:rPr>
                <w:rFonts w:ascii="宋体" w:hAnsi="宋体" w:cs="宋体" w:hint="eastAsia"/>
                <w:kern w:val="0"/>
                <w:sz w:val="18"/>
                <w:szCs w:val="18"/>
              </w:rPr>
              <w:t>.01</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5B2559">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5B2559">
              <w:rPr>
                <w:rFonts w:ascii="宋体" w:hAnsi="宋体" w:cs="宋体" w:hint="eastAsia"/>
                <w:kern w:val="0"/>
                <w:sz w:val="18"/>
                <w:szCs w:val="18"/>
              </w:rPr>
              <w:t>5</w:t>
            </w:r>
            <w:r>
              <w:rPr>
                <w:rFonts w:ascii="宋体" w:hAnsi="宋体" w:cs="宋体" w:hint="eastAsia"/>
                <w:kern w:val="0"/>
                <w:sz w:val="18"/>
                <w:szCs w:val="18"/>
              </w:rPr>
              <w:t>.01万元用于</w:t>
            </w:r>
            <w:r w:rsidR="005B2559">
              <w:rPr>
                <w:rFonts w:ascii="宋体" w:hAnsi="宋体" w:cs="宋体" w:hint="eastAsia"/>
                <w:kern w:val="0"/>
                <w:sz w:val="18"/>
                <w:szCs w:val="18"/>
              </w:rPr>
              <w:t>长山子</w:t>
            </w:r>
            <w:r>
              <w:rPr>
                <w:rFonts w:ascii="宋体" w:hAnsi="宋体" w:cs="宋体" w:hint="eastAsia"/>
                <w:kern w:val="0"/>
                <w:sz w:val="18"/>
                <w:szCs w:val="18"/>
              </w:rPr>
              <w:t>镇</w:t>
            </w:r>
            <w:r w:rsidRPr="00221A0C">
              <w:rPr>
                <w:rFonts w:ascii="宋体" w:hAnsi="宋体" w:cs="宋体" w:hint="eastAsia"/>
                <w:kern w:val="0"/>
                <w:sz w:val="18"/>
                <w:szCs w:val="18"/>
              </w:rPr>
              <w:t>去世四老人员补助</w:t>
            </w:r>
            <w:r>
              <w:rPr>
                <w:rFonts w:ascii="宋体" w:hAnsi="宋体" w:cs="宋体" w:hint="eastAsia"/>
                <w:kern w:val="0"/>
                <w:sz w:val="18"/>
                <w:szCs w:val="18"/>
              </w:rPr>
              <w:t>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r w:rsidRPr="00221A0C">
              <w:rPr>
                <w:rFonts w:ascii="宋体" w:hAnsi="宋体" w:cs="宋体" w:hint="eastAsia"/>
                <w:kern w:val="0"/>
                <w:sz w:val="18"/>
                <w:szCs w:val="18"/>
              </w:rPr>
              <w:t>去世四老人员补助</w:t>
            </w:r>
            <w:r>
              <w:rPr>
                <w:rFonts w:ascii="宋体" w:hAnsi="宋体" w:cs="宋体" w:hint="eastAsia"/>
                <w:kern w:val="0"/>
                <w:sz w:val="18"/>
                <w:szCs w:val="18"/>
              </w:rPr>
              <w:t>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10</w:t>
            </w:r>
            <w:r w:rsidR="00FC6101">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 xml:space="preserve">镇人民政府四老人员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补发1年四老人员补助并2000元丧葬费</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效益</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5B2559" w:rsidP="005B2559">
            <w:pPr>
              <w:widowControl/>
              <w:jc w:val="center"/>
              <w:rPr>
                <w:rFonts w:ascii="宋体" w:hAnsi="宋体" w:cs="宋体"/>
                <w:kern w:val="0"/>
                <w:sz w:val="18"/>
                <w:szCs w:val="18"/>
              </w:rPr>
            </w:pPr>
            <w:r>
              <w:rPr>
                <w:rFonts w:ascii="宋体" w:hAnsi="宋体" w:cs="宋体" w:hint="eastAsia"/>
                <w:kern w:val="0"/>
                <w:sz w:val="18"/>
                <w:szCs w:val="18"/>
              </w:rPr>
              <w:t>片</w:t>
            </w:r>
            <w:r w:rsidR="00FC6101" w:rsidRPr="00221A0C">
              <w:rPr>
                <w:rFonts w:ascii="宋体" w:hAnsi="宋体" w:cs="宋体" w:hint="eastAsia"/>
                <w:kern w:val="0"/>
                <w:sz w:val="18"/>
                <w:szCs w:val="18"/>
              </w:rPr>
              <w:t>警值班补助（</w:t>
            </w:r>
            <w:r>
              <w:rPr>
                <w:rFonts w:ascii="宋体" w:hAnsi="宋体" w:cs="宋体" w:hint="eastAsia"/>
                <w:kern w:val="0"/>
                <w:sz w:val="18"/>
                <w:szCs w:val="18"/>
              </w:rPr>
              <w:t>2</w:t>
            </w:r>
            <w:r w:rsidR="00FC6101" w:rsidRPr="00221A0C">
              <w:rPr>
                <w:rFonts w:ascii="宋体" w:hAnsi="宋体" w:cs="宋体" w:hint="eastAsia"/>
                <w:kern w:val="0"/>
                <w:sz w:val="18"/>
                <w:szCs w:val="18"/>
              </w:rPr>
              <w:t>人*1500元*12月）</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3.6</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3.6</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5B2559">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5B2559">
              <w:rPr>
                <w:rFonts w:ascii="宋体" w:hAnsi="宋体" w:cs="宋体" w:hint="eastAsia"/>
                <w:kern w:val="0"/>
                <w:sz w:val="18"/>
                <w:szCs w:val="18"/>
              </w:rPr>
              <w:t>3.6</w:t>
            </w:r>
            <w:r>
              <w:rPr>
                <w:rFonts w:ascii="宋体" w:hAnsi="宋体" w:cs="宋体" w:hint="eastAsia"/>
                <w:kern w:val="0"/>
                <w:sz w:val="18"/>
                <w:szCs w:val="18"/>
              </w:rPr>
              <w:t>万元用于三道坝镇村警值班补助发放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村警人数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2</w:t>
            </w:r>
            <w:r w:rsidR="00FC6101">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w:t>
            </w:r>
            <w:r w:rsidR="005B2559">
              <w:rPr>
                <w:rFonts w:ascii="宋体" w:hAnsi="宋体" w:cs="宋体" w:hint="eastAsia"/>
                <w:kern w:val="0"/>
                <w:sz w:val="18"/>
                <w:szCs w:val="18"/>
              </w:rPr>
              <w:t>片</w:t>
            </w:r>
            <w:r>
              <w:rPr>
                <w:rFonts w:ascii="宋体" w:hAnsi="宋体" w:cs="宋体" w:hint="eastAsia"/>
                <w:kern w:val="0"/>
                <w:sz w:val="18"/>
                <w:szCs w:val="18"/>
              </w:rPr>
              <w:t xml:space="preserve">警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1500元/人/月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sidRPr="00221A0C">
              <w:rPr>
                <w:rFonts w:ascii="宋体" w:hAnsi="宋体" w:cs="宋体" w:hint="eastAsia"/>
                <w:kern w:val="0"/>
                <w:sz w:val="18"/>
                <w:szCs w:val="18"/>
              </w:rPr>
              <w:t>村干部基本报酬（</w:t>
            </w:r>
            <w:r w:rsidR="005B2559">
              <w:rPr>
                <w:rFonts w:ascii="宋体" w:hAnsi="宋体" w:cs="宋体" w:hint="eastAsia"/>
                <w:kern w:val="0"/>
                <w:sz w:val="18"/>
                <w:szCs w:val="18"/>
              </w:rPr>
              <w:t>9</w:t>
            </w:r>
            <w:r w:rsidRPr="00221A0C">
              <w:rPr>
                <w:rFonts w:ascii="宋体" w:hAnsi="宋体" w:cs="宋体" w:hint="eastAsia"/>
                <w:kern w:val="0"/>
                <w:sz w:val="18"/>
                <w:szCs w:val="18"/>
              </w:rPr>
              <w:t>5人）</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403.56</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5B2559" w:rsidP="00FC6101">
            <w:pPr>
              <w:widowControl/>
              <w:jc w:val="center"/>
              <w:rPr>
                <w:rFonts w:ascii="宋体" w:hAnsi="宋体" w:cs="宋体"/>
                <w:kern w:val="0"/>
                <w:sz w:val="18"/>
                <w:szCs w:val="18"/>
              </w:rPr>
            </w:pPr>
            <w:r>
              <w:rPr>
                <w:rFonts w:ascii="宋体" w:hAnsi="宋体" w:cs="宋体" w:hint="eastAsia"/>
                <w:kern w:val="0"/>
                <w:sz w:val="18"/>
                <w:szCs w:val="18"/>
              </w:rPr>
              <w:t>403.56</w:t>
            </w:r>
            <w:r w:rsidR="00FC6101">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5B2559">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5B2559">
              <w:rPr>
                <w:rFonts w:ascii="宋体" w:hAnsi="宋体" w:cs="宋体" w:hint="eastAsia"/>
                <w:kern w:val="0"/>
                <w:sz w:val="18"/>
                <w:szCs w:val="18"/>
              </w:rPr>
              <w:t>403.56</w:t>
            </w:r>
            <w:r>
              <w:rPr>
                <w:rFonts w:ascii="宋体" w:hAnsi="宋体" w:cs="宋体" w:hint="eastAsia"/>
                <w:kern w:val="0"/>
                <w:sz w:val="18"/>
                <w:szCs w:val="18"/>
              </w:rPr>
              <w:t>万元用于</w:t>
            </w:r>
            <w:r w:rsidR="005B2559">
              <w:rPr>
                <w:rFonts w:ascii="宋体" w:hAnsi="宋体" w:cs="宋体" w:hint="eastAsia"/>
                <w:kern w:val="0"/>
                <w:sz w:val="18"/>
                <w:szCs w:val="18"/>
              </w:rPr>
              <w:t>长山子</w:t>
            </w:r>
            <w:r>
              <w:rPr>
                <w:rFonts w:ascii="宋体" w:hAnsi="宋体" w:cs="宋体" w:hint="eastAsia"/>
                <w:kern w:val="0"/>
                <w:sz w:val="18"/>
                <w:szCs w:val="18"/>
              </w:rPr>
              <w:t>镇1</w:t>
            </w:r>
            <w:r w:rsidR="005B2559">
              <w:rPr>
                <w:rFonts w:ascii="宋体" w:hAnsi="宋体" w:cs="宋体" w:hint="eastAsia"/>
                <w:kern w:val="0"/>
                <w:sz w:val="18"/>
                <w:szCs w:val="18"/>
              </w:rPr>
              <w:t>9</w:t>
            </w:r>
            <w:r>
              <w:rPr>
                <w:rFonts w:ascii="宋体" w:hAnsi="宋体" w:cs="宋体" w:hint="eastAsia"/>
                <w:kern w:val="0"/>
                <w:sz w:val="18"/>
                <w:szCs w:val="18"/>
              </w:rPr>
              <w:t>个行政村</w:t>
            </w:r>
            <w:r w:rsidR="005B2559">
              <w:rPr>
                <w:rFonts w:ascii="宋体" w:hAnsi="宋体" w:cs="宋体" w:hint="eastAsia"/>
                <w:kern w:val="0"/>
                <w:sz w:val="18"/>
                <w:szCs w:val="18"/>
              </w:rPr>
              <w:t>9</w:t>
            </w:r>
            <w:r>
              <w:rPr>
                <w:rFonts w:ascii="宋体" w:hAnsi="宋体" w:cs="宋体" w:hint="eastAsia"/>
                <w:kern w:val="0"/>
                <w:sz w:val="18"/>
                <w:szCs w:val="18"/>
              </w:rPr>
              <w:t>5名村干部的基本报酬的发放。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村支部书记、村主任人数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3</w:t>
            </w:r>
            <w:r w:rsidR="005B2559">
              <w:rPr>
                <w:rFonts w:ascii="宋体" w:hAnsi="宋体" w:cs="宋体" w:hint="eastAsia"/>
                <w:kern w:val="0"/>
                <w:sz w:val="18"/>
                <w:szCs w:val="18"/>
              </w:rPr>
              <w:t>8</w:t>
            </w:r>
            <w:r>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发放标准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4200元/人/月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配套组织人数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5</w:t>
            </w:r>
            <w:r w:rsidR="005B2559">
              <w:rPr>
                <w:rFonts w:ascii="宋体" w:hAnsi="宋体" w:cs="宋体" w:hint="eastAsia"/>
                <w:kern w:val="0"/>
                <w:sz w:val="18"/>
                <w:szCs w:val="18"/>
              </w:rPr>
              <w:t>7</w:t>
            </w:r>
            <w:r>
              <w:rPr>
                <w:rFonts w:ascii="宋体" w:hAnsi="宋体" w:cs="宋体" w:hint="eastAsia"/>
                <w:kern w:val="0"/>
                <w:sz w:val="18"/>
                <w:szCs w:val="18"/>
              </w:rPr>
              <w:t>人</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发放标准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3100元/月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基层工作</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5B2559">
            <w:pPr>
              <w:widowControl/>
              <w:jc w:val="center"/>
              <w:rPr>
                <w:rFonts w:ascii="宋体" w:hAnsi="宋体" w:cs="宋体"/>
                <w:kern w:val="0"/>
                <w:sz w:val="18"/>
                <w:szCs w:val="18"/>
              </w:rPr>
            </w:pPr>
            <w:r w:rsidRPr="00DC0D54">
              <w:rPr>
                <w:rFonts w:ascii="宋体" w:hAnsi="宋体" w:cs="宋体" w:hint="eastAsia"/>
                <w:kern w:val="0"/>
                <w:sz w:val="18"/>
                <w:szCs w:val="18"/>
              </w:rPr>
              <w:t>十户长补助（4</w:t>
            </w:r>
            <w:r w:rsidR="005B2559">
              <w:rPr>
                <w:rFonts w:ascii="宋体" w:hAnsi="宋体" w:cs="宋体" w:hint="eastAsia"/>
                <w:kern w:val="0"/>
                <w:sz w:val="18"/>
                <w:szCs w:val="18"/>
              </w:rPr>
              <w:t>85</w:t>
            </w:r>
            <w:r w:rsidRPr="00DC0D54">
              <w:rPr>
                <w:rFonts w:ascii="宋体" w:hAnsi="宋体" w:cs="宋体" w:hint="eastAsia"/>
                <w:kern w:val="0"/>
                <w:sz w:val="18"/>
                <w:szCs w:val="18"/>
              </w:rPr>
              <w:t>人*200元*12月）</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116.4</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116.4</w:t>
            </w:r>
            <w:r w:rsidR="00FC6101">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A212A2">
              <w:rPr>
                <w:rFonts w:ascii="宋体" w:hAnsi="宋体" w:cs="宋体" w:hint="eastAsia"/>
                <w:kern w:val="0"/>
                <w:sz w:val="18"/>
                <w:szCs w:val="18"/>
              </w:rPr>
              <w:t>116.4</w:t>
            </w:r>
            <w:r>
              <w:rPr>
                <w:rFonts w:ascii="宋体" w:hAnsi="宋体" w:cs="宋体" w:hint="eastAsia"/>
                <w:kern w:val="0"/>
                <w:sz w:val="18"/>
                <w:szCs w:val="18"/>
              </w:rPr>
              <w:t>万元用于</w:t>
            </w:r>
            <w:r w:rsidR="005B2559">
              <w:rPr>
                <w:rFonts w:ascii="宋体" w:hAnsi="宋体" w:cs="宋体" w:hint="eastAsia"/>
                <w:kern w:val="0"/>
                <w:sz w:val="18"/>
                <w:szCs w:val="18"/>
              </w:rPr>
              <w:t>长山子</w:t>
            </w:r>
            <w:r>
              <w:rPr>
                <w:rFonts w:ascii="宋体" w:hAnsi="宋体" w:cs="宋体" w:hint="eastAsia"/>
                <w:kern w:val="0"/>
                <w:sz w:val="18"/>
                <w:szCs w:val="18"/>
              </w:rPr>
              <w:t>镇</w:t>
            </w:r>
            <w:r w:rsidR="005B2559">
              <w:rPr>
                <w:rFonts w:ascii="宋体" w:hAnsi="宋体" w:cs="宋体" w:hint="eastAsia"/>
                <w:kern w:val="0"/>
                <w:sz w:val="18"/>
                <w:szCs w:val="18"/>
              </w:rPr>
              <w:t>村</w:t>
            </w:r>
            <w:r w:rsidRPr="00DC0D54">
              <w:rPr>
                <w:rFonts w:ascii="宋体" w:hAnsi="宋体" w:cs="宋体" w:hint="eastAsia"/>
                <w:kern w:val="0"/>
                <w:sz w:val="18"/>
                <w:szCs w:val="18"/>
              </w:rPr>
              <w:t>十户长</w:t>
            </w:r>
            <w:r>
              <w:rPr>
                <w:rFonts w:ascii="宋体" w:hAnsi="宋体" w:cs="宋体" w:hint="eastAsia"/>
                <w:kern w:val="0"/>
                <w:sz w:val="18"/>
                <w:szCs w:val="18"/>
              </w:rPr>
              <w:t>的补助发放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r w:rsidRPr="00DC0D54">
              <w:rPr>
                <w:rFonts w:ascii="宋体" w:hAnsi="宋体" w:cs="宋体" w:hint="eastAsia"/>
                <w:kern w:val="0"/>
                <w:sz w:val="18"/>
                <w:szCs w:val="18"/>
              </w:rPr>
              <w:t>村、社区十户长</w:t>
            </w:r>
            <w:r>
              <w:rPr>
                <w:rFonts w:ascii="宋体" w:hAnsi="宋体" w:cs="宋体" w:hint="eastAsia"/>
                <w:kern w:val="0"/>
                <w:sz w:val="18"/>
                <w:szCs w:val="18"/>
              </w:rPr>
              <w:t>巡逻队员人数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4</w:t>
            </w:r>
            <w:r w:rsidR="005B2559">
              <w:rPr>
                <w:rFonts w:ascii="宋体" w:hAnsi="宋体" w:cs="宋体" w:hint="eastAsia"/>
                <w:kern w:val="0"/>
                <w:sz w:val="18"/>
                <w:szCs w:val="18"/>
              </w:rPr>
              <w:t>85</w:t>
            </w:r>
            <w:r>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5B2559">
            <w:pPr>
              <w:widowControl/>
              <w:jc w:val="center"/>
              <w:rPr>
                <w:rFonts w:ascii="宋体" w:hAnsi="宋体" w:cs="宋体"/>
                <w:kern w:val="0"/>
                <w:sz w:val="18"/>
                <w:szCs w:val="18"/>
              </w:rPr>
            </w:pPr>
            <w:r>
              <w:rPr>
                <w:rFonts w:ascii="宋体" w:hAnsi="宋体" w:cs="宋体" w:hint="eastAsia"/>
                <w:kern w:val="0"/>
                <w:sz w:val="18"/>
                <w:szCs w:val="18"/>
              </w:rPr>
              <w:t>米东区</w:t>
            </w:r>
            <w:r w:rsidR="005B2559">
              <w:rPr>
                <w:rFonts w:ascii="宋体" w:hAnsi="宋体" w:cs="宋体" w:hint="eastAsia"/>
                <w:kern w:val="0"/>
                <w:sz w:val="18"/>
                <w:szCs w:val="18"/>
              </w:rPr>
              <w:t>长山子</w:t>
            </w:r>
            <w:r>
              <w:rPr>
                <w:rFonts w:ascii="宋体" w:hAnsi="宋体" w:cs="宋体" w:hint="eastAsia"/>
                <w:kern w:val="0"/>
                <w:sz w:val="18"/>
                <w:szCs w:val="18"/>
              </w:rPr>
              <w:t>镇人民政府各</w:t>
            </w:r>
            <w:r w:rsidR="005B2559">
              <w:rPr>
                <w:rFonts w:ascii="宋体" w:hAnsi="宋体" w:cs="宋体" w:hint="eastAsia"/>
                <w:kern w:val="0"/>
                <w:sz w:val="18"/>
                <w:szCs w:val="18"/>
              </w:rPr>
              <w:t>村十户长</w:t>
            </w: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200元/人/月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7C26C1">
              <w:rPr>
                <w:rFonts w:ascii="宋体" w:hAnsi="宋体" w:cs="宋体" w:hint="eastAsia"/>
                <w:kern w:val="0"/>
                <w:sz w:val="18"/>
                <w:szCs w:val="18"/>
              </w:rPr>
              <w:t>残疾人专委补助（1人*650元*12月）</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0.78</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0.78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财政预算拨款0.78万元用于</w:t>
            </w:r>
            <w:r w:rsidR="00A212A2">
              <w:rPr>
                <w:rFonts w:ascii="宋体" w:hAnsi="宋体" w:cs="宋体" w:hint="eastAsia"/>
                <w:kern w:val="0"/>
                <w:sz w:val="18"/>
                <w:szCs w:val="18"/>
              </w:rPr>
              <w:t>长山子</w:t>
            </w:r>
            <w:r>
              <w:rPr>
                <w:rFonts w:ascii="宋体" w:hAnsi="宋体" w:cs="宋体" w:hint="eastAsia"/>
                <w:kern w:val="0"/>
                <w:sz w:val="18"/>
                <w:szCs w:val="18"/>
              </w:rPr>
              <w:t>镇政府</w:t>
            </w:r>
            <w:r w:rsidRPr="007C26C1">
              <w:rPr>
                <w:rFonts w:ascii="宋体" w:hAnsi="宋体" w:cs="宋体" w:hint="eastAsia"/>
                <w:kern w:val="0"/>
                <w:sz w:val="18"/>
                <w:szCs w:val="18"/>
              </w:rPr>
              <w:t>残疾人专委</w:t>
            </w:r>
            <w:r>
              <w:rPr>
                <w:rFonts w:ascii="宋体" w:hAnsi="宋体" w:cs="宋体" w:hint="eastAsia"/>
                <w:kern w:val="0"/>
                <w:sz w:val="18"/>
                <w:szCs w:val="18"/>
              </w:rPr>
              <w:t>的补助发放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r w:rsidRPr="007C26C1">
              <w:rPr>
                <w:rFonts w:ascii="宋体" w:hAnsi="宋体" w:cs="宋体" w:hint="eastAsia"/>
                <w:kern w:val="0"/>
                <w:sz w:val="18"/>
                <w:szCs w:val="18"/>
              </w:rPr>
              <w:t>残疾人专委</w:t>
            </w:r>
            <w:r>
              <w:rPr>
                <w:rFonts w:ascii="宋体" w:hAnsi="宋体" w:cs="宋体" w:hint="eastAsia"/>
                <w:kern w:val="0"/>
                <w:sz w:val="18"/>
                <w:szCs w:val="18"/>
              </w:rPr>
              <w:t>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 xml:space="preserve">镇人民政府残疾人专委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650元/人/月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残疾人工作</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C21A5B">
              <w:rPr>
                <w:rFonts w:ascii="宋体" w:hAnsi="宋体" w:cs="宋体" w:hint="eastAsia"/>
                <w:kern w:val="0"/>
                <w:sz w:val="18"/>
                <w:szCs w:val="18"/>
              </w:rPr>
              <w:t>农村小型垃圾转运站运行经费</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60</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60</w:t>
            </w:r>
            <w:r w:rsidR="00FC6101">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A212A2">
              <w:rPr>
                <w:rFonts w:ascii="宋体" w:hAnsi="宋体" w:cs="宋体" w:hint="eastAsia"/>
                <w:kern w:val="0"/>
                <w:sz w:val="18"/>
                <w:szCs w:val="18"/>
              </w:rPr>
              <w:t>60</w:t>
            </w:r>
            <w:r>
              <w:rPr>
                <w:rFonts w:ascii="宋体" w:hAnsi="宋体" w:cs="宋体" w:hint="eastAsia"/>
                <w:kern w:val="0"/>
                <w:sz w:val="18"/>
                <w:szCs w:val="18"/>
              </w:rPr>
              <w:t>万元用于三道坝镇小型垃圾转运站的各项开支</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预算经费</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60</w:t>
            </w:r>
            <w:r w:rsidR="00FC6101">
              <w:rPr>
                <w:rFonts w:ascii="宋体" w:hAnsi="宋体" w:cs="宋体" w:hint="eastAsia"/>
                <w:kern w:val="0"/>
                <w:sz w:val="18"/>
                <w:szCs w:val="18"/>
              </w:rPr>
              <w:t>万</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 xml:space="preserve">镇小型垃圾转运站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环境卫生工作</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环境可持续影响</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环境卫生改善</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米东区三道坝镇人民政府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sidRPr="00986871">
              <w:rPr>
                <w:rFonts w:ascii="宋体" w:hAnsi="宋体" w:cs="宋体" w:hint="eastAsia"/>
                <w:kern w:val="0"/>
                <w:sz w:val="18"/>
                <w:szCs w:val="18"/>
              </w:rPr>
              <w:t>垃圾车辆运行经费（</w:t>
            </w:r>
            <w:r w:rsidR="00A212A2">
              <w:rPr>
                <w:rFonts w:ascii="宋体" w:hAnsi="宋体" w:cs="宋体" w:hint="eastAsia"/>
                <w:kern w:val="0"/>
                <w:sz w:val="18"/>
                <w:szCs w:val="18"/>
              </w:rPr>
              <w:t>11</w:t>
            </w:r>
            <w:r w:rsidRPr="00986871">
              <w:rPr>
                <w:rFonts w:ascii="宋体" w:hAnsi="宋体" w:cs="宋体" w:hint="eastAsia"/>
                <w:kern w:val="0"/>
                <w:sz w:val="18"/>
                <w:szCs w:val="18"/>
              </w:rPr>
              <w:t>辆*4万元）</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44</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44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A212A2">
              <w:rPr>
                <w:rFonts w:ascii="宋体" w:hAnsi="宋体" w:cs="宋体" w:hint="eastAsia"/>
                <w:kern w:val="0"/>
                <w:sz w:val="18"/>
                <w:szCs w:val="18"/>
              </w:rPr>
              <w:t>4</w:t>
            </w:r>
            <w:r>
              <w:rPr>
                <w:rFonts w:ascii="宋体" w:hAnsi="宋体" w:cs="宋体" w:hint="eastAsia"/>
                <w:kern w:val="0"/>
                <w:sz w:val="18"/>
                <w:szCs w:val="18"/>
              </w:rPr>
              <w:t>4万元用于</w:t>
            </w:r>
            <w:r w:rsidR="00A212A2">
              <w:rPr>
                <w:rFonts w:ascii="宋体" w:hAnsi="宋体" w:cs="宋体" w:hint="eastAsia"/>
                <w:kern w:val="0"/>
                <w:sz w:val="18"/>
                <w:szCs w:val="18"/>
              </w:rPr>
              <w:t>长山子</w:t>
            </w:r>
            <w:r>
              <w:rPr>
                <w:rFonts w:ascii="宋体" w:hAnsi="宋体" w:cs="宋体" w:hint="eastAsia"/>
                <w:kern w:val="0"/>
                <w:sz w:val="18"/>
                <w:szCs w:val="18"/>
              </w:rPr>
              <w:t>镇环境卫生整治车辆运行经费开支</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垃圾车辆数量</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11</w:t>
            </w:r>
            <w:r w:rsidR="00FC6101">
              <w:rPr>
                <w:rFonts w:ascii="宋体" w:hAnsi="宋体" w:cs="宋体" w:hint="eastAsia"/>
                <w:kern w:val="0"/>
                <w:sz w:val="18"/>
                <w:szCs w:val="18"/>
              </w:rPr>
              <w:t xml:space="preserve">辆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4万元/年/辆</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环境卫生整治</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环境卫生改善</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sidRPr="00986871">
              <w:rPr>
                <w:rFonts w:ascii="宋体" w:hAnsi="宋体" w:cs="宋体" w:hint="eastAsia"/>
                <w:kern w:val="0"/>
                <w:sz w:val="18"/>
                <w:szCs w:val="18"/>
              </w:rPr>
              <w:t>解决农村问题（纪委、监委工作经费3万）</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65</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65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财政预算拨款65万元用于解决</w:t>
            </w:r>
            <w:r w:rsidR="00A212A2">
              <w:rPr>
                <w:rFonts w:ascii="宋体" w:hAnsi="宋体" w:cs="宋体" w:hint="eastAsia"/>
                <w:kern w:val="0"/>
                <w:sz w:val="18"/>
                <w:szCs w:val="18"/>
              </w:rPr>
              <w:t>长山子</w:t>
            </w:r>
            <w:r>
              <w:rPr>
                <w:rFonts w:ascii="宋体" w:hAnsi="宋体" w:cs="宋体" w:hint="eastAsia"/>
                <w:kern w:val="0"/>
                <w:sz w:val="18"/>
                <w:szCs w:val="18"/>
              </w:rPr>
              <w:t>镇政府日常工作中经费不足的许多难以解决的问题及纪委、监委开展工作的开支</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指标金额</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65万</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镇人民政府、纪委、监委</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持续效益</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Pr="00872EC7"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sidRPr="00872EC7">
              <w:rPr>
                <w:rFonts w:ascii="宋体" w:hAnsi="宋体" w:cs="宋体" w:hint="eastAsia"/>
                <w:kern w:val="0"/>
                <w:sz w:val="18"/>
                <w:szCs w:val="18"/>
              </w:rPr>
              <w:t>村级工作经费（</w:t>
            </w:r>
            <w:r w:rsidR="00A212A2">
              <w:rPr>
                <w:rFonts w:ascii="宋体" w:hAnsi="宋体" w:cs="宋体" w:hint="eastAsia"/>
                <w:kern w:val="0"/>
                <w:sz w:val="18"/>
                <w:szCs w:val="18"/>
              </w:rPr>
              <w:t>15</w:t>
            </w:r>
            <w:r w:rsidRPr="00872EC7">
              <w:rPr>
                <w:rFonts w:ascii="宋体" w:hAnsi="宋体" w:cs="宋体" w:hint="eastAsia"/>
                <w:kern w:val="0"/>
                <w:sz w:val="18"/>
                <w:szCs w:val="18"/>
              </w:rPr>
              <w:t>个中村*40万，4个小村*30万-（）17个村*2.5万元巡逻车+2万元安监经费+1万元警务室经费=44.65</w:t>
            </w:r>
            <w:r>
              <w:rPr>
                <w:rFonts w:ascii="宋体" w:hAnsi="宋体" w:cs="宋体" w:hint="eastAsia"/>
                <w:kern w:val="0"/>
                <w:sz w:val="18"/>
                <w:szCs w:val="18"/>
              </w:rPr>
              <w:t>万元</w:t>
            </w:r>
            <w:r w:rsidRPr="00221A0C">
              <w:rPr>
                <w:rFonts w:ascii="宋体" w:hAnsi="宋体" w:cs="宋体" w:hint="eastAsia"/>
                <w:kern w:val="0"/>
                <w:sz w:val="18"/>
                <w:szCs w:val="18"/>
              </w:rPr>
              <w:t>）</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615.5</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615.5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A212A2">
              <w:rPr>
                <w:rFonts w:ascii="宋体" w:hAnsi="宋体" w:cs="宋体" w:hint="eastAsia"/>
                <w:kern w:val="0"/>
                <w:sz w:val="18"/>
                <w:szCs w:val="18"/>
              </w:rPr>
              <w:t>615.5</w:t>
            </w:r>
            <w:r>
              <w:rPr>
                <w:rFonts w:ascii="宋体" w:hAnsi="宋体" w:cs="宋体" w:hint="eastAsia"/>
                <w:kern w:val="0"/>
                <w:sz w:val="18"/>
                <w:szCs w:val="18"/>
              </w:rPr>
              <w:t>万元用于</w:t>
            </w:r>
            <w:r w:rsidR="00A212A2">
              <w:rPr>
                <w:rFonts w:ascii="宋体" w:hAnsi="宋体" w:cs="宋体" w:hint="eastAsia"/>
                <w:kern w:val="0"/>
                <w:sz w:val="18"/>
                <w:szCs w:val="18"/>
              </w:rPr>
              <w:t>长山子</w:t>
            </w:r>
            <w:r>
              <w:rPr>
                <w:rFonts w:ascii="宋体" w:hAnsi="宋体" w:cs="宋体" w:hint="eastAsia"/>
                <w:kern w:val="0"/>
                <w:sz w:val="18"/>
                <w:szCs w:val="18"/>
              </w:rPr>
              <w:t>镇1</w:t>
            </w:r>
            <w:r w:rsidR="00A212A2">
              <w:rPr>
                <w:rFonts w:ascii="宋体" w:hAnsi="宋体" w:cs="宋体" w:hint="eastAsia"/>
                <w:kern w:val="0"/>
                <w:sz w:val="18"/>
                <w:szCs w:val="18"/>
              </w:rPr>
              <w:t>9</w:t>
            </w:r>
            <w:r>
              <w:rPr>
                <w:rFonts w:ascii="宋体" w:hAnsi="宋体" w:cs="宋体" w:hint="eastAsia"/>
                <w:kern w:val="0"/>
                <w:sz w:val="18"/>
                <w:szCs w:val="18"/>
              </w:rPr>
              <w:t>个村级开展工作的各项开支</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村数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1</w:t>
            </w:r>
            <w:r w:rsidR="00A212A2">
              <w:rPr>
                <w:rFonts w:ascii="宋体" w:hAnsi="宋体" w:cs="宋体" w:hint="eastAsia"/>
                <w:kern w:val="0"/>
                <w:sz w:val="18"/>
                <w:szCs w:val="18"/>
              </w:rPr>
              <w:t>9</w:t>
            </w:r>
            <w:r>
              <w:rPr>
                <w:rFonts w:ascii="宋体" w:hAnsi="宋体" w:cs="宋体" w:hint="eastAsia"/>
                <w:kern w:val="0"/>
                <w:sz w:val="18"/>
                <w:szCs w:val="18"/>
              </w:rPr>
              <w:t>个行政村</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镇1</w:t>
            </w:r>
            <w:r w:rsidR="00A212A2">
              <w:rPr>
                <w:rFonts w:ascii="宋体" w:hAnsi="宋体" w:cs="宋体" w:hint="eastAsia"/>
                <w:kern w:val="0"/>
                <w:sz w:val="18"/>
                <w:szCs w:val="18"/>
              </w:rPr>
              <w:t>9</w:t>
            </w:r>
            <w:r>
              <w:rPr>
                <w:rFonts w:ascii="宋体" w:hAnsi="宋体" w:cs="宋体" w:hint="eastAsia"/>
                <w:kern w:val="0"/>
                <w:sz w:val="18"/>
                <w:szCs w:val="18"/>
              </w:rPr>
              <w:t xml:space="preserve">个行政村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sidRPr="00872EC7">
              <w:rPr>
                <w:rFonts w:ascii="宋体" w:hAnsi="宋体" w:cs="宋体" w:hint="eastAsia"/>
                <w:kern w:val="0"/>
                <w:sz w:val="18"/>
                <w:szCs w:val="18"/>
              </w:rPr>
              <w:t>村、乡镇、社区巡逻车运行经费（2</w:t>
            </w:r>
            <w:r w:rsidR="00A212A2">
              <w:rPr>
                <w:rFonts w:ascii="宋体" w:hAnsi="宋体" w:cs="宋体" w:hint="eastAsia"/>
                <w:kern w:val="0"/>
                <w:sz w:val="18"/>
                <w:szCs w:val="18"/>
              </w:rPr>
              <w:t>5</w:t>
            </w:r>
            <w:r w:rsidRPr="00872EC7">
              <w:rPr>
                <w:rFonts w:ascii="宋体" w:hAnsi="宋体" w:cs="宋体" w:hint="eastAsia"/>
                <w:kern w:val="0"/>
                <w:sz w:val="18"/>
                <w:szCs w:val="18"/>
              </w:rPr>
              <w:t>辆*2.5万元）</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62</w:t>
            </w:r>
            <w:r w:rsidR="00FC6101">
              <w:rPr>
                <w:rFonts w:ascii="宋体" w:hAnsi="宋体" w:cs="宋体" w:hint="eastAsia"/>
                <w:kern w:val="0"/>
                <w:sz w:val="18"/>
                <w:szCs w:val="18"/>
              </w:rPr>
              <w:t>.5</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62.5</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财政预算拨款57.5万元用于</w:t>
            </w:r>
            <w:r w:rsidR="00A212A2">
              <w:rPr>
                <w:rFonts w:ascii="宋体" w:hAnsi="宋体" w:cs="宋体" w:hint="eastAsia"/>
                <w:kern w:val="0"/>
                <w:sz w:val="18"/>
                <w:szCs w:val="18"/>
              </w:rPr>
              <w:t>长山子</w:t>
            </w:r>
            <w:r>
              <w:rPr>
                <w:rFonts w:ascii="宋体" w:hAnsi="宋体" w:cs="宋体" w:hint="eastAsia"/>
                <w:kern w:val="0"/>
                <w:sz w:val="18"/>
                <w:szCs w:val="18"/>
              </w:rPr>
              <w:t>镇</w:t>
            </w:r>
            <w:r w:rsidRPr="00872EC7">
              <w:rPr>
                <w:rFonts w:ascii="宋体" w:hAnsi="宋体" w:cs="宋体" w:hint="eastAsia"/>
                <w:kern w:val="0"/>
                <w:sz w:val="18"/>
                <w:szCs w:val="18"/>
              </w:rPr>
              <w:t>村、乡镇、社区巡逻车运行经费</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r w:rsidRPr="00872EC7">
              <w:rPr>
                <w:rFonts w:ascii="宋体" w:hAnsi="宋体" w:cs="宋体" w:hint="eastAsia"/>
                <w:kern w:val="0"/>
                <w:sz w:val="18"/>
                <w:szCs w:val="18"/>
              </w:rPr>
              <w:t>村、乡镇、社区巡逻车运行经费</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62.5</w:t>
            </w:r>
            <w:r w:rsidR="00FC6101">
              <w:rPr>
                <w:rFonts w:ascii="宋体" w:hAnsi="宋体" w:cs="宋体" w:hint="eastAsia"/>
                <w:kern w:val="0"/>
                <w:sz w:val="18"/>
                <w:szCs w:val="18"/>
              </w:rPr>
              <w:t xml:space="preserve">万元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w:t>
            </w:r>
            <w:r w:rsidRPr="00872EC7">
              <w:rPr>
                <w:rFonts w:ascii="宋体" w:hAnsi="宋体" w:cs="宋体" w:hint="eastAsia"/>
                <w:kern w:val="0"/>
                <w:sz w:val="18"/>
                <w:szCs w:val="18"/>
              </w:rPr>
              <w:t>村、乡镇、社区巡逻车</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2.5万元/年/辆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r w:rsidRPr="00872EC7">
              <w:rPr>
                <w:rFonts w:ascii="宋体" w:hAnsi="宋体" w:cs="宋体" w:hint="eastAsia"/>
                <w:kern w:val="0"/>
                <w:sz w:val="18"/>
                <w:szCs w:val="18"/>
              </w:rPr>
              <w:t>村、乡镇、社区巡逻车</w:t>
            </w:r>
            <w:r>
              <w:rPr>
                <w:rFonts w:ascii="宋体" w:hAnsi="宋体" w:cs="宋体" w:hint="eastAsia"/>
                <w:kern w:val="0"/>
                <w:sz w:val="18"/>
                <w:szCs w:val="18"/>
              </w:rPr>
              <w:t>数量</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25</w:t>
            </w:r>
            <w:r w:rsidR="00FC6101">
              <w:rPr>
                <w:rFonts w:ascii="宋体" w:hAnsi="宋体" w:cs="宋体" w:hint="eastAsia"/>
                <w:kern w:val="0"/>
                <w:sz w:val="18"/>
                <w:szCs w:val="18"/>
              </w:rPr>
              <w:t xml:space="preserve">辆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sidRPr="00696542">
              <w:rPr>
                <w:rFonts w:ascii="宋体" w:hAnsi="宋体" w:cs="宋体" w:hint="eastAsia"/>
                <w:kern w:val="0"/>
                <w:sz w:val="18"/>
                <w:szCs w:val="18"/>
              </w:rPr>
              <w:t>1</w:t>
            </w:r>
            <w:r w:rsidR="00A212A2">
              <w:rPr>
                <w:rFonts w:ascii="宋体" w:hAnsi="宋体" w:cs="宋体" w:hint="eastAsia"/>
                <w:kern w:val="0"/>
                <w:sz w:val="18"/>
                <w:szCs w:val="18"/>
              </w:rPr>
              <w:t>9</w:t>
            </w:r>
            <w:r w:rsidRPr="00696542">
              <w:rPr>
                <w:rFonts w:ascii="宋体" w:hAnsi="宋体" w:cs="宋体" w:hint="eastAsia"/>
                <w:kern w:val="0"/>
                <w:sz w:val="18"/>
                <w:szCs w:val="18"/>
              </w:rPr>
              <w:t>个村警务室工作经费(各1万元）</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1</w:t>
            </w:r>
            <w:r w:rsidR="00A212A2">
              <w:rPr>
                <w:rFonts w:ascii="宋体" w:hAnsi="宋体" w:cs="宋体" w:hint="eastAsia"/>
                <w:kern w:val="0"/>
                <w:sz w:val="18"/>
                <w:szCs w:val="18"/>
              </w:rPr>
              <w:t>9</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1</w:t>
            </w:r>
            <w:r w:rsidR="00A212A2">
              <w:rPr>
                <w:rFonts w:ascii="宋体" w:hAnsi="宋体" w:cs="宋体" w:hint="eastAsia"/>
                <w:kern w:val="0"/>
                <w:sz w:val="18"/>
                <w:szCs w:val="18"/>
              </w:rPr>
              <w:t>9</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w:t>
            </w:r>
            <w:r w:rsidR="00A212A2">
              <w:rPr>
                <w:rFonts w:ascii="宋体" w:hAnsi="宋体" w:cs="宋体" w:hint="eastAsia"/>
                <w:kern w:val="0"/>
                <w:sz w:val="18"/>
                <w:szCs w:val="18"/>
              </w:rPr>
              <w:t>19</w:t>
            </w:r>
            <w:r>
              <w:rPr>
                <w:rFonts w:ascii="宋体" w:hAnsi="宋体" w:cs="宋体" w:hint="eastAsia"/>
                <w:kern w:val="0"/>
                <w:sz w:val="18"/>
                <w:szCs w:val="18"/>
              </w:rPr>
              <w:t>万元用于</w:t>
            </w:r>
            <w:r w:rsidR="00A212A2">
              <w:rPr>
                <w:rFonts w:ascii="宋体" w:hAnsi="宋体" w:cs="宋体" w:hint="eastAsia"/>
                <w:kern w:val="0"/>
                <w:sz w:val="18"/>
                <w:szCs w:val="18"/>
              </w:rPr>
              <w:t>长山子</w:t>
            </w:r>
            <w:r>
              <w:rPr>
                <w:rFonts w:ascii="宋体" w:hAnsi="宋体" w:cs="宋体" w:hint="eastAsia"/>
                <w:kern w:val="0"/>
                <w:sz w:val="18"/>
                <w:szCs w:val="18"/>
              </w:rPr>
              <w:t>镇</w:t>
            </w:r>
            <w:r w:rsidRPr="00696542">
              <w:rPr>
                <w:rFonts w:ascii="宋体" w:hAnsi="宋体" w:cs="宋体" w:hint="eastAsia"/>
                <w:kern w:val="0"/>
                <w:sz w:val="18"/>
                <w:szCs w:val="18"/>
              </w:rPr>
              <w:t>1</w:t>
            </w:r>
            <w:r w:rsidR="00A212A2">
              <w:rPr>
                <w:rFonts w:ascii="宋体" w:hAnsi="宋体" w:cs="宋体" w:hint="eastAsia"/>
                <w:kern w:val="0"/>
                <w:sz w:val="18"/>
                <w:szCs w:val="18"/>
              </w:rPr>
              <w:t>9</w:t>
            </w:r>
            <w:r w:rsidRPr="00696542">
              <w:rPr>
                <w:rFonts w:ascii="宋体" w:hAnsi="宋体" w:cs="宋体" w:hint="eastAsia"/>
                <w:kern w:val="0"/>
                <w:sz w:val="18"/>
                <w:szCs w:val="18"/>
              </w:rPr>
              <w:t>个村警务室工作经费</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sidRPr="00696542">
              <w:rPr>
                <w:rFonts w:ascii="宋体" w:hAnsi="宋体" w:cs="宋体" w:hint="eastAsia"/>
                <w:kern w:val="0"/>
                <w:sz w:val="18"/>
                <w:szCs w:val="18"/>
              </w:rPr>
              <w:t>17个村及1个社区警务室工作经费</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18万元</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镇1</w:t>
            </w:r>
            <w:r w:rsidR="00A212A2">
              <w:rPr>
                <w:rFonts w:ascii="宋体" w:hAnsi="宋体" w:cs="宋体" w:hint="eastAsia"/>
                <w:kern w:val="0"/>
                <w:sz w:val="18"/>
                <w:szCs w:val="18"/>
              </w:rPr>
              <w:t>9</w:t>
            </w:r>
            <w:r>
              <w:rPr>
                <w:rFonts w:ascii="宋体" w:hAnsi="宋体" w:cs="宋体" w:hint="eastAsia"/>
                <w:kern w:val="0"/>
                <w:sz w:val="18"/>
                <w:szCs w:val="18"/>
              </w:rPr>
              <w:t>个村警务室</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1万元/年</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FC6101" w:rsidRDefault="00FC6101" w:rsidP="00833EF1">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p w:rsidR="00FC6101" w:rsidRDefault="00FC6101" w:rsidP="00FC6101">
      <w:pPr>
        <w:rPr>
          <w:rFonts w:ascii="楷体_GB2312" w:eastAsia="楷体_GB2312" w:hAnsi="宋体" w:cs="宋体"/>
          <w:sz w:val="32"/>
          <w:szCs w:val="32"/>
        </w:rPr>
      </w:pPr>
    </w:p>
    <w:tbl>
      <w:tblPr>
        <w:tblW w:w="13973" w:type="dxa"/>
        <w:tblInd w:w="93" w:type="dxa"/>
        <w:tblLayout w:type="fixed"/>
        <w:tblLook w:val="04A0"/>
      </w:tblPr>
      <w:tblGrid>
        <w:gridCol w:w="2195"/>
        <w:gridCol w:w="1857"/>
        <w:gridCol w:w="2164"/>
        <w:gridCol w:w="1810"/>
        <w:gridCol w:w="1925"/>
        <w:gridCol w:w="249"/>
        <w:gridCol w:w="1132"/>
        <w:gridCol w:w="2641"/>
      </w:tblGrid>
      <w:tr w:rsidR="00FC6101" w:rsidTr="00FC610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FC6101" w:rsidRDefault="00FC6101" w:rsidP="00A212A2">
            <w:pPr>
              <w:widowControl/>
              <w:jc w:val="center"/>
              <w:rPr>
                <w:rFonts w:ascii="宋体" w:hAnsi="宋体" w:cs="宋体"/>
                <w:kern w:val="0"/>
                <w:sz w:val="18"/>
                <w:szCs w:val="18"/>
              </w:rPr>
            </w:pPr>
            <w:r w:rsidRPr="00290BC6">
              <w:rPr>
                <w:rFonts w:ascii="宋体" w:hAnsi="宋体" w:cs="宋体" w:hint="eastAsia"/>
                <w:kern w:val="0"/>
                <w:sz w:val="18"/>
                <w:szCs w:val="18"/>
              </w:rPr>
              <w:t>公岗补助（</w:t>
            </w:r>
            <w:r w:rsidR="00A212A2">
              <w:rPr>
                <w:rFonts w:ascii="宋体" w:hAnsi="宋体" w:cs="宋体" w:hint="eastAsia"/>
                <w:kern w:val="0"/>
                <w:sz w:val="18"/>
                <w:szCs w:val="18"/>
              </w:rPr>
              <w:t>18</w:t>
            </w:r>
            <w:r w:rsidRPr="00290BC6">
              <w:rPr>
                <w:rFonts w:ascii="宋体" w:hAnsi="宋体" w:cs="宋体" w:hint="eastAsia"/>
                <w:kern w:val="0"/>
                <w:sz w:val="18"/>
                <w:szCs w:val="18"/>
              </w:rPr>
              <w:t>人*500元*12月）</w:t>
            </w:r>
          </w:p>
        </w:tc>
      </w:tr>
      <w:tr w:rsidR="00FC6101" w:rsidTr="00FC610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10.8</w:t>
            </w:r>
          </w:p>
        </w:tc>
        <w:tc>
          <w:tcPr>
            <w:tcW w:w="1810"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10.</w:t>
            </w:r>
            <w:r w:rsidR="00FC6101">
              <w:rPr>
                <w:rFonts w:ascii="宋体" w:hAnsi="宋体" w:cs="宋体" w:hint="eastAsia"/>
                <w:kern w:val="0"/>
                <w:sz w:val="18"/>
                <w:szCs w:val="18"/>
              </w:rPr>
              <w:t>8</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FC6101" w:rsidTr="00FC610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FC6101" w:rsidRDefault="00FC6101" w:rsidP="00A212A2">
            <w:pPr>
              <w:widowControl/>
              <w:jc w:val="left"/>
              <w:rPr>
                <w:rFonts w:ascii="宋体" w:hAnsi="宋体" w:cs="宋体"/>
                <w:kern w:val="0"/>
                <w:sz w:val="18"/>
                <w:szCs w:val="18"/>
              </w:rPr>
            </w:pPr>
            <w:r>
              <w:rPr>
                <w:rFonts w:ascii="宋体" w:hAnsi="宋体" w:cs="宋体" w:hint="eastAsia"/>
                <w:kern w:val="0"/>
                <w:sz w:val="18"/>
                <w:szCs w:val="18"/>
              </w:rPr>
              <w:t xml:space="preserve">　财政预算拨款1</w:t>
            </w:r>
            <w:r w:rsidR="00A212A2">
              <w:rPr>
                <w:rFonts w:ascii="宋体" w:hAnsi="宋体" w:cs="宋体" w:hint="eastAsia"/>
                <w:kern w:val="0"/>
                <w:sz w:val="18"/>
                <w:szCs w:val="18"/>
              </w:rPr>
              <w:t>0</w:t>
            </w:r>
            <w:r>
              <w:rPr>
                <w:rFonts w:ascii="宋体" w:hAnsi="宋体" w:cs="宋体" w:hint="eastAsia"/>
                <w:kern w:val="0"/>
                <w:sz w:val="18"/>
                <w:szCs w:val="18"/>
              </w:rPr>
              <w:t>.8万元用于</w:t>
            </w:r>
            <w:r w:rsidR="00A212A2">
              <w:rPr>
                <w:rFonts w:ascii="宋体" w:hAnsi="宋体" w:cs="宋体" w:hint="eastAsia"/>
                <w:kern w:val="0"/>
                <w:sz w:val="18"/>
                <w:szCs w:val="18"/>
              </w:rPr>
              <w:t>长山子</w:t>
            </w:r>
            <w:r>
              <w:rPr>
                <w:rFonts w:ascii="宋体" w:hAnsi="宋体" w:cs="宋体" w:hint="eastAsia"/>
                <w:kern w:val="0"/>
                <w:sz w:val="18"/>
                <w:szCs w:val="18"/>
              </w:rPr>
              <w:t>镇公益性岗位人员的补助发放</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FC6101" w:rsidTr="00FC610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经费使用周期</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公益性岗位人数</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A212A2" w:rsidP="00FC6101">
            <w:pPr>
              <w:widowControl/>
              <w:jc w:val="center"/>
              <w:rPr>
                <w:rFonts w:ascii="宋体" w:hAnsi="宋体" w:cs="宋体"/>
                <w:kern w:val="0"/>
                <w:sz w:val="18"/>
                <w:szCs w:val="18"/>
              </w:rPr>
            </w:pPr>
            <w:r>
              <w:rPr>
                <w:rFonts w:ascii="宋体" w:hAnsi="宋体" w:cs="宋体" w:hint="eastAsia"/>
                <w:kern w:val="0"/>
                <w:sz w:val="18"/>
                <w:szCs w:val="18"/>
              </w:rPr>
              <w:t>18</w:t>
            </w:r>
            <w:r w:rsidR="00FC6101">
              <w:rPr>
                <w:rFonts w:ascii="宋体" w:hAnsi="宋体" w:cs="宋体" w:hint="eastAsia"/>
                <w:kern w:val="0"/>
                <w:sz w:val="18"/>
                <w:szCs w:val="18"/>
              </w:rPr>
              <w:t xml:space="preserve">人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A212A2">
            <w:pPr>
              <w:widowControl/>
              <w:jc w:val="center"/>
              <w:rPr>
                <w:rFonts w:ascii="宋体" w:hAnsi="宋体" w:cs="宋体"/>
                <w:kern w:val="0"/>
                <w:sz w:val="18"/>
                <w:szCs w:val="18"/>
              </w:rPr>
            </w:pPr>
            <w:r>
              <w:rPr>
                <w:rFonts w:ascii="宋体" w:hAnsi="宋体" w:cs="宋体" w:hint="eastAsia"/>
                <w:kern w:val="0"/>
                <w:sz w:val="18"/>
                <w:szCs w:val="18"/>
              </w:rPr>
              <w:t>米东区</w:t>
            </w:r>
            <w:r w:rsidR="00A212A2">
              <w:rPr>
                <w:rFonts w:ascii="宋体" w:hAnsi="宋体" w:cs="宋体" w:hint="eastAsia"/>
                <w:kern w:val="0"/>
                <w:sz w:val="18"/>
                <w:szCs w:val="18"/>
              </w:rPr>
              <w:t>长山子</w:t>
            </w:r>
            <w:r>
              <w:rPr>
                <w:rFonts w:ascii="宋体" w:hAnsi="宋体" w:cs="宋体" w:hint="eastAsia"/>
                <w:kern w:val="0"/>
                <w:sz w:val="18"/>
                <w:szCs w:val="18"/>
              </w:rPr>
              <w:t xml:space="preserve">镇人民政府公岗人员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标准</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500元/人/月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71"/>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基层社会稳定</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p>
        </w:tc>
      </w:tr>
      <w:tr w:rsidR="00FC6101" w:rsidTr="00FC6101">
        <w:trPr>
          <w:trHeight w:val="283"/>
        </w:trPr>
        <w:tc>
          <w:tcPr>
            <w:tcW w:w="2195"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FC6101" w:rsidRDefault="00FC6101" w:rsidP="00FC6101">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FC6101" w:rsidTr="00FC610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FC6101" w:rsidRDefault="00FC6101" w:rsidP="00FC6101">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Default="00FC6101" w:rsidP="00FC6101">
      <w:pPr>
        <w:rPr>
          <w:rFonts w:ascii="楷体_GB2312" w:eastAsia="楷体_GB2312" w:hAnsi="宋体" w:cs="宋体"/>
          <w:sz w:val="32"/>
          <w:szCs w:val="32"/>
        </w:rPr>
      </w:pPr>
    </w:p>
    <w:p w:rsidR="0027441D" w:rsidRDefault="0027441D" w:rsidP="0027441D">
      <w:pPr>
        <w:widowControl/>
        <w:spacing w:line="560" w:lineRule="exact"/>
        <w:ind w:firstLineChars="1295" w:firstLine="4144"/>
        <w:jc w:val="left"/>
        <w:rPr>
          <w:rFonts w:ascii="楷体_GB2312" w:eastAsia="楷体_GB2312" w:hAnsi="宋体" w:cs="宋体"/>
          <w:b/>
          <w:kern w:val="0"/>
          <w:sz w:val="32"/>
          <w:szCs w:val="32"/>
        </w:rPr>
      </w:pPr>
      <w:r>
        <w:rPr>
          <w:rFonts w:ascii="仿宋_GB2312" w:eastAsia="仿宋_GB2312" w:hAnsi="宋体" w:hint="eastAsia"/>
          <w:b/>
          <w:kern w:val="0"/>
          <w:sz w:val="32"/>
          <w:szCs w:val="32"/>
        </w:rPr>
        <w:t>项  目  支  出  绩  效  目  标  表</w:t>
      </w:r>
    </w:p>
    <w:tbl>
      <w:tblPr>
        <w:tblW w:w="13973" w:type="dxa"/>
        <w:tblInd w:w="93" w:type="dxa"/>
        <w:tblLayout w:type="fixed"/>
        <w:tblLook w:val="04A0"/>
      </w:tblPr>
      <w:tblGrid>
        <w:gridCol w:w="2195"/>
        <w:gridCol w:w="1857"/>
        <w:gridCol w:w="2164"/>
        <w:gridCol w:w="1810"/>
        <w:gridCol w:w="1925"/>
        <w:gridCol w:w="249"/>
        <w:gridCol w:w="1132"/>
        <w:gridCol w:w="2641"/>
      </w:tblGrid>
      <w:tr w:rsidR="0027441D" w:rsidTr="00365AE6">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shd w:val="clear" w:color="auto" w:fill="auto"/>
            <w:vAlign w:val="center"/>
          </w:tcPr>
          <w:p w:rsidR="0027441D" w:rsidRDefault="0027441D" w:rsidP="0027441D">
            <w:pPr>
              <w:widowControl/>
              <w:jc w:val="center"/>
              <w:rPr>
                <w:rFonts w:ascii="宋体" w:hAnsi="宋体" w:cs="宋体"/>
                <w:kern w:val="0"/>
                <w:sz w:val="18"/>
                <w:szCs w:val="18"/>
              </w:rPr>
            </w:pPr>
            <w:r>
              <w:rPr>
                <w:rFonts w:ascii="宋体" w:hAnsi="宋体" w:cs="宋体" w:hint="eastAsia"/>
                <w:kern w:val="0"/>
                <w:sz w:val="18"/>
                <w:szCs w:val="18"/>
              </w:rPr>
              <w:t>米东区长山子镇人民政府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3"/>
            <w:tcBorders>
              <w:top w:val="single" w:sz="4" w:space="0" w:color="auto"/>
              <w:left w:val="nil"/>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高家湖卡点经费</w:t>
            </w:r>
          </w:p>
        </w:tc>
      </w:tr>
      <w:tr w:rsidR="0027441D" w:rsidTr="00365AE6">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147.48</w:t>
            </w:r>
          </w:p>
        </w:tc>
        <w:tc>
          <w:tcPr>
            <w:tcW w:w="1810" w:type="dxa"/>
            <w:tcBorders>
              <w:top w:val="single" w:sz="4" w:space="0" w:color="auto"/>
              <w:left w:val="nil"/>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147.48</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0</w:t>
            </w:r>
          </w:p>
        </w:tc>
      </w:tr>
      <w:tr w:rsidR="0027441D" w:rsidTr="00365AE6">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shd w:val="clear" w:color="auto" w:fill="auto"/>
          </w:tcPr>
          <w:p w:rsidR="0027441D" w:rsidRDefault="0027441D" w:rsidP="0027441D">
            <w:pPr>
              <w:widowControl/>
              <w:jc w:val="left"/>
              <w:rPr>
                <w:rFonts w:ascii="宋体" w:hAnsi="宋体" w:cs="宋体"/>
                <w:kern w:val="0"/>
                <w:sz w:val="18"/>
                <w:szCs w:val="18"/>
              </w:rPr>
            </w:pPr>
            <w:r>
              <w:rPr>
                <w:rFonts w:ascii="宋体" w:hAnsi="宋体" w:cs="宋体" w:hint="eastAsia"/>
                <w:kern w:val="0"/>
                <w:sz w:val="18"/>
                <w:szCs w:val="18"/>
              </w:rPr>
              <w:t xml:space="preserve">　财政预算拨款147.48万元用于长山子镇高家湖两个卡点工作及人员经费</w:t>
            </w:r>
          </w:p>
        </w:tc>
      </w:tr>
      <w:tr w:rsidR="0027441D" w:rsidTr="00365AE6">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27441D" w:rsidTr="00365AE6">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27441D" w:rsidTr="00365AE6">
        <w:trPr>
          <w:trHeight w:val="271"/>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27441D" w:rsidTr="00365AE6">
        <w:trPr>
          <w:trHeight w:val="271"/>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完成工作及时率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27441D" w:rsidTr="00365AE6">
        <w:trPr>
          <w:trHeight w:val="271"/>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解决问题程度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不断提高</w:t>
            </w:r>
          </w:p>
        </w:tc>
      </w:tr>
      <w:tr w:rsidR="0027441D" w:rsidTr="00365AE6">
        <w:trPr>
          <w:trHeight w:val="271"/>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覆盖面涉及范围</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27441D">
            <w:pPr>
              <w:widowControl/>
              <w:jc w:val="center"/>
              <w:rPr>
                <w:rFonts w:ascii="宋体" w:hAnsi="宋体" w:cs="宋体"/>
                <w:kern w:val="0"/>
                <w:sz w:val="18"/>
                <w:szCs w:val="18"/>
              </w:rPr>
            </w:pPr>
            <w:r>
              <w:rPr>
                <w:rFonts w:ascii="宋体" w:hAnsi="宋体" w:cs="宋体" w:hint="eastAsia"/>
                <w:kern w:val="0"/>
                <w:sz w:val="18"/>
                <w:szCs w:val="18"/>
              </w:rPr>
              <w:t>米东区长山子镇人民政府</w:t>
            </w:r>
          </w:p>
        </w:tc>
      </w:tr>
      <w:tr w:rsidR="0027441D" w:rsidTr="00365AE6">
        <w:trPr>
          <w:trHeight w:val="271"/>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p>
        </w:tc>
      </w:tr>
      <w:tr w:rsidR="0027441D" w:rsidTr="00365AE6">
        <w:trPr>
          <w:trHeight w:val="271"/>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27441D" w:rsidTr="00365AE6">
        <w:trPr>
          <w:trHeight w:val="271"/>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27441D" w:rsidTr="00365AE6">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芦草沟乡主干道运煤车辆检查点工作</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27441D" w:rsidTr="00365AE6">
        <w:trPr>
          <w:trHeight w:val="283"/>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27441D" w:rsidTr="00365AE6">
        <w:trPr>
          <w:trHeight w:val="283"/>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计划芦草沟乡主干道运煤车辆检查点工作开展程度</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逐步提高　</w:t>
            </w:r>
          </w:p>
        </w:tc>
      </w:tr>
      <w:tr w:rsidR="0027441D" w:rsidTr="00365AE6">
        <w:trPr>
          <w:trHeight w:val="283"/>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27441D" w:rsidTr="00365AE6">
        <w:trPr>
          <w:trHeight w:val="283"/>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27441D" w:rsidTr="00365AE6">
        <w:trPr>
          <w:trHeight w:val="283"/>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上级部门满意率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大于等于95%　</w:t>
            </w:r>
          </w:p>
        </w:tc>
      </w:tr>
      <w:tr w:rsidR="0027441D" w:rsidTr="00365AE6">
        <w:trPr>
          <w:trHeight w:val="283"/>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人民群众满意率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27441D" w:rsidTr="00365AE6">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民政部门满意率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27441D" w:rsidTr="00365AE6">
        <w:trPr>
          <w:trHeight w:val="271"/>
        </w:trPr>
        <w:tc>
          <w:tcPr>
            <w:tcW w:w="2195"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27441D" w:rsidRDefault="0027441D" w:rsidP="00365AE6">
            <w:pPr>
              <w:widowControl/>
              <w:jc w:val="left"/>
              <w:rPr>
                <w:rFonts w:ascii="宋体" w:hAnsi="宋体" w:cs="宋体"/>
                <w:kern w:val="0"/>
                <w:sz w:val="18"/>
                <w:szCs w:val="18"/>
              </w:rPr>
            </w:pPr>
          </w:p>
        </w:tc>
        <w:tc>
          <w:tcPr>
            <w:tcW w:w="6148" w:type="dxa"/>
            <w:gridSpan w:val="4"/>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left"/>
              <w:rPr>
                <w:rFonts w:ascii="宋体" w:hAnsi="宋体" w:cs="宋体"/>
                <w:kern w:val="0"/>
                <w:sz w:val="18"/>
                <w:szCs w:val="18"/>
              </w:rPr>
            </w:pPr>
            <w:r>
              <w:rPr>
                <w:rFonts w:ascii="宋体" w:hAnsi="宋体" w:cs="宋体" w:hint="eastAsia"/>
                <w:kern w:val="0"/>
                <w:sz w:val="18"/>
                <w:szCs w:val="18"/>
              </w:rPr>
              <w:t xml:space="preserve">　干部职工满意率</w:t>
            </w:r>
          </w:p>
        </w:tc>
        <w:tc>
          <w:tcPr>
            <w:tcW w:w="3773" w:type="dxa"/>
            <w:gridSpan w:val="2"/>
            <w:tcBorders>
              <w:top w:val="single" w:sz="4" w:space="0" w:color="000000"/>
              <w:left w:val="nil"/>
              <w:bottom w:val="single" w:sz="4" w:space="0" w:color="000000"/>
              <w:right w:val="single" w:sz="4" w:space="0" w:color="000000"/>
            </w:tcBorders>
            <w:shd w:val="clear" w:color="auto" w:fill="auto"/>
            <w:vAlign w:val="center"/>
          </w:tcPr>
          <w:p w:rsidR="0027441D" w:rsidRDefault="0027441D" w:rsidP="00365AE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FC6101" w:rsidRPr="00CE73B3" w:rsidRDefault="00FC6101" w:rsidP="00FC6101">
      <w:pPr>
        <w:rPr>
          <w:rFonts w:ascii="楷体_GB2312" w:eastAsia="楷体_GB2312" w:hAnsi="宋体" w:cs="宋体"/>
          <w:sz w:val="32"/>
          <w:szCs w:val="32"/>
        </w:rPr>
        <w:sectPr w:rsidR="00FC6101" w:rsidRPr="00CE73B3" w:rsidSect="00D50008">
          <w:pgSz w:w="16838" w:h="11906" w:orient="landscape"/>
          <w:pgMar w:top="1134" w:right="1440" w:bottom="1191" w:left="1440" w:header="851" w:footer="992" w:gutter="0"/>
          <w:cols w:space="425"/>
          <w:docGrid w:type="lines" w:linePitch="312"/>
        </w:sectPr>
      </w:pPr>
    </w:p>
    <w:p w:rsidR="00FC6101" w:rsidRDefault="00FC6101" w:rsidP="00833EF1">
      <w:pPr>
        <w:widowControl/>
        <w:spacing w:line="560" w:lineRule="exact"/>
        <w:ind w:firstLineChars="196" w:firstLine="627"/>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FC6101" w:rsidRDefault="00FC6101" w:rsidP="00FC6101">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FC6101" w:rsidRDefault="00FC6101" w:rsidP="004804B0">
      <w:pPr>
        <w:widowControl/>
        <w:spacing w:beforeLines="50"/>
        <w:jc w:val="center"/>
        <w:outlineLvl w:val="1"/>
        <w:rPr>
          <w:rFonts w:ascii="黑体" w:eastAsia="黑体" w:hAnsi="黑体"/>
          <w:kern w:val="0"/>
          <w:sz w:val="32"/>
          <w:szCs w:val="32"/>
        </w:rPr>
      </w:pPr>
      <w:bookmarkStart w:id="0" w:name="_GoBack"/>
      <w:bookmarkEnd w:id="0"/>
      <w:r>
        <w:rPr>
          <w:rFonts w:ascii="黑体" w:eastAsia="黑体" w:hAnsi="黑体" w:hint="eastAsia"/>
          <w:kern w:val="0"/>
          <w:sz w:val="32"/>
          <w:szCs w:val="32"/>
        </w:rPr>
        <w:t>第四部分  名词解释</w:t>
      </w:r>
    </w:p>
    <w:p w:rsidR="00FC6101" w:rsidRDefault="00FC6101" w:rsidP="00FC6101">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FC6101" w:rsidRDefault="00FC6101" w:rsidP="00FC6101">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FC6101" w:rsidRDefault="00FC6101" w:rsidP="00FC6101">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FC6101" w:rsidRDefault="00FC6101" w:rsidP="00FC6101">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FC6101" w:rsidRDefault="00FC6101" w:rsidP="00FC6101">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FC6101" w:rsidRDefault="00FC6101" w:rsidP="00FC6101">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FC6101" w:rsidRDefault="00FC6101" w:rsidP="00FC6101">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FC6101" w:rsidRDefault="00FC6101" w:rsidP="00FC6101">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FC6101" w:rsidRDefault="00FC6101" w:rsidP="00FC6101">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E2792E" w:rsidRDefault="00E2792E">
      <w:pPr>
        <w:widowControl/>
        <w:spacing w:line="560" w:lineRule="exact"/>
        <w:jc w:val="left"/>
        <w:rPr>
          <w:rFonts w:ascii="仿宋_GB2312" w:eastAsia="仿宋_GB2312" w:hAnsi="宋体" w:cs="宋体"/>
          <w:kern w:val="0"/>
          <w:sz w:val="32"/>
          <w:szCs w:val="32"/>
        </w:rPr>
      </w:pPr>
    </w:p>
    <w:p w:rsidR="00E2792E" w:rsidRDefault="00C729C6">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290BC6">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米东区</w:t>
      </w:r>
      <w:r w:rsidR="00DA4E61">
        <w:rPr>
          <w:rFonts w:ascii="仿宋_GB2312" w:eastAsia="仿宋_GB2312" w:hAnsi="宋体" w:cs="宋体" w:hint="eastAsia"/>
          <w:kern w:val="0"/>
          <w:sz w:val="32"/>
          <w:szCs w:val="32"/>
        </w:rPr>
        <w:t>长山子</w:t>
      </w:r>
      <w:r w:rsidR="00816E2C">
        <w:rPr>
          <w:rFonts w:ascii="仿宋_GB2312" w:eastAsia="仿宋_GB2312" w:hAnsi="宋体" w:cs="宋体" w:hint="eastAsia"/>
          <w:kern w:val="0"/>
          <w:sz w:val="32"/>
          <w:szCs w:val="32"/>
        </w:rPr>
        <w:t>镇人民政府</w:t>
      </w:r>
    </w:p>
    <w:p w:rsidR="00E2792E" w:rsidRDefault="00C729C6" w:rsidP="00485811">
      <w:pPr>
        <w:widowControl/>
        <w:spacing w:line="560" w:lineRule="exact"/>
        <w:ind w:firstLineChars="1600" w:firstLine="512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12</w:t>
      </w:r>
      <w:r>
        <w:rPr>
          <w:rFonts w:ascii="仿宋_GB2312" w:eastAsia="仿宋_GB2312" w:hAnsi="宋体" w:cs="宋体"/>
          <w:kern w:val="0"/>
          <w:sz w:val="32"/>
          <w:szCs w:val="32"/>
        </w:rPr>
        <w:t>日</w:t>
      </w:r>
    </w:p>
    <w:p w:rsidR="00E2792E" w:rsidRDefault="00E2792E"/>
    <w:p w:rsidR="00E2792E" w:rsidRDefault="00E2792E"/>
    <w:sectPr w:rsidR="00E2792E" w:rsidSect="00E2792E">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1D7" w:rsidRDefault="009B11D7" w:rsidP="00E2792E">
      <w:r>
        <w:separator/>
      </w:r>
    </w:p>
  </w:endnote>
  <w:endnote w:type="continuationSeparator" w:id="1">
    <w:p w:rsidR="009B11D7" w:rsidRDefault="009B11D7" w:rsidP="00E27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9B" w:rsidRDefault="009C7900">
    <w:pPr>
      <w:pStyle w:val="a4"/>
      <w:rPr>
        <w:rFonts w:ascii="宋体" w:eastAsia="宋体" w:hAnsi="宋体"/>
        <w:sz w:val="28"/>
        <w:szCs w:val="28"/>
      </w:rPr>
    </w:pPr>
    <w:r>
      <w:rPr>
        <w:rFonts w:ascii="宋体" w:eastAsia="宋体" w:hAnsi="宋体"/>
        <w:sz w:val="28"/>
        <w:szCs w:val="28"/>
      </w:rPr>
      <w:fldChar w:fldCharType="begin"/>
    </w:r>
    <w:r w:rsidR="0021639B">
      <w:rPr>
        <w:rFonts w:ascii="宋体" w:eastAsia="宋体" w:hAnsi="宋体"/>
        <w:sz w:val="28"/>
        <w:szCs w:val="28"/>
      </w:rPr>
      <w:instrText>PAGE   \* MERGEFORMAT</w:instrText>
    </w:r>
    <w:r>
      <w:rPr>
        <w:rFonts w:ascii="宋体" w:eastAsia="宋体" w:hAnsi="宋体"/>
        <w:sz w:val="28"/>
        <w:szCs w:val="28"/>
      </w:rPr>
      <w:fldChar w:fldCharType="separate"/>
    </w:r>
    <w:r w:rsidR="0021639B">
      <w:rPr>
        <w:rFonts w:ascii="宋体" w:eastAsia="宋体" w:hAnsi="宋体"/>
        <w:sz w:val="28"/>
        <w:szCs w:val="28"/>
        <w:lang w:val="zh-CN"/>
      </w:rPr>
      <w:t>-</w:t>
    </w:r>
    <w:r w:rsidR="0021639B">
      <w:rPr>
        <w:rFonts w:ascii="宋体" w:eastAsia="宋体" w:hAnsi="宋体"/>
        <w:sz w:val="28"/>
        <w:szCs w:val="28"/>
      </w:rPr>
      <w:t xml:space="preserve"> 30 -</w:t>
    </w:r>
    <w:r>
      <w:rPr>
        <w:rFonts w:ascii="宋体" w:eastAsia="宋体" w:hAnsi="宋体"/>
        <w:sz w:val="28"/>
        <w:szCs w:val="28"/>
      </w:rPr>
      <w:fldChar w:fldCharType="end"/>
    </w:r>
  </w:p>
  <w:p w:rsidR="0021639B" w:rsidRDefault="002163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9B" w:rsidRPr="00F61913" w:rsidRDefault="009C7900" w:rsidP="00F61913">
    <w:pPr>
      <w:pStyle w:val="a4"/>
      <w:jc w:val="right"/>
      <w:rPr>
        <w:rFonts w:ascii="宋体" w:eastAsia="宋体" w:hAnsi="宋体"/>
        <w:sz w:val="28"/>
        <w:szCs w:val="28"/>
      </w:rPr>
    </w:pPr>
    <w:r>
      <w:rPr>
        <w:rFonts w:ascii="宋体" w:eastAsia="宋体" w:hAnsi="宋体"/>
        <w:sz w:val="28"/>
        <w:szCs w:val="28"/>
      </w:rPr>
      <w:fldChar w:fldCharType="begin"/>
    </w:r>
    <w:r w:rsidR="0021639B">
      <w:rPr>
        <w:rFonts w:ascii="宋体" w:eastAsia="宋体" w:hAnsi="宋体"/>
        <w:sz w:val="28"/>
        <w:szCs w:val="28"/>
      </w:rPr>
      <w:instrText>PAGE   \* MERGEFORMAT</w:instrText>
    </w:r>
    <w:r>
      <w:rPr>
        <w:rFonts w:ascii="宋体" w:eastAsia="宋体" w:hAnsi="宋体"/>
        <w:sz w:val="28"/>
        <w:szCs w:val="28"/>
      </w:rPr>
      <w:fldChar w:fldCharType="separate"/>
    </w:r>
    <w:r w:rsidR="004804B0" w:rsidRPr="004804B0">
      <w:rPr>
        <w:rFonts w:ascii="宋体" w:eastAsia="宋体" w:hAnsi="宋体"/>
        <w:noProof/>
        <w:sz w:val="28"/>
        <w:szCs w:val="28"/>
        <w:lang w:val="zh-CN"/>
      </w:rPr>
      <w:t>90</w:t>
    </w:r>
    <w:r>
      <w:rPr>
        <w:rFonts w:ascii="宋体" w:eastAsia="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1D7" w:rsidRDefault="009B11D7" w:rsidP="00E2792E">
      <w:r>
        <w:separator/>
      </w:r>
    </w:p>
  </w:footnote>
  <w:footnote w:type="continuationSeparator" w:id="1">
    <w:p w:rsidR="009B11D7" w:rsidRDefault="009B11D7" w:rsidP="00E27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61882"/>
    <w:multiLevelType w:val="multilevel"/>
    <w:tmpl w:val="59461882"/>
    <w:lvl w:ilvl="0">
      <w:start w:val="1"/>
      <w:numFmt w:val="japaneseCounting"/>
      <w:lvlText w:val="%1、"/>
      <w:lvlJc w:val="left"/>
      <w:pPr>
        <w:ind w:left="1350" w:hanging="720"/>
      </w:pPr>
      <w:rPr>
        <w:rFonts w:hint="default"/>
        <w:lang w:val="en-US"/>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144"/>
    <w:rsid w:val="000044D8"/>
    <w:rsid w:val="00015089"/>
    <w:rsid w:val="00035277"/>
    <w:rsid w:val="00046E9C"/>
    <w:rsid w:val="00056F38"/>
    <w:rsid w:val="000861D6"/>
    <w:rsid w:val="000874C2"/>
    <w:rsid w:val="00092342"/>
    <w:rsid w:val="000956C6"/>
    <w:rsid w:val="000A67AE"/>
    <w:rsid w:val="000D7D80"/>
    <w:rsid w:val="000E15DD"/>
    <w:rsid w:val="000E23AB"/>
    <w:rsid w:val="000E4CEA"/>
    <w:rsid w:val="000E6A56"/>
    <w:rsid w:val="000F582B"/>
    <w:rsid w:val="00114BC2"/>
    <w:rsid w:val="001233EC"/>
    <w:rsid w:val="001269C1"/>
    <w:rsid w:val="00126B53"/>
    <w:rsid w:val="00146D96"/>
    <w:rsid w:val="00164920"/>
    <w:rsid w:val="001910F1"/>
    <w:rsid w:val="001A5B15"/>
    <w:rsid w:val="001A7D5A"/>
    <w:rsid w:val="001B7546"/>
    <w:rsid w:val="001C3AF2"/>
    <w:rsid w:val="001C5082"/>
    <w:rsid w:val="001D3537"/>
    <w:rsid w:val="001D4DDE"/>
    <w:rsid w:val="001E3CFC"/>
    <w:rsid w:val="001E776D"/>
    <w:rsid w:val="001F2396"/>
    <w:rsid w:val="001F5946"/>
    <w:rsid w:val="0021639B"/>
    <w:rsid w:val="00221A0C"/>
    <w:rsid w:val="0022516A"/>
    <w:rsid w:val="00227BB6"/>
    <w:rsid w:val="00232138"/>
    <w:rsid w:val="002344E1"/>
    <w:rsid w:val="00251662"/>
    <w:rsid w:val="00260932"/>
    <w:rsid w:val="0027441D"/>
    <w:rsid w:val="00290BC6"/>
    <w:rsid w:val="0029570E"/>
    <w:rsid w:val="00296012"/>
    <w:rsid w:val="002A2373"/>
    <w:rsid w:val="002A3587"/>
    <w:rsid w:val="002B5144"/>
    <w:rsid w:val="002B5645"/>
    <w:rsid w:val="002C7477"/>
    <w:rsid w:val="002E59A6"/>
    <w:rsid w:val="002F2A75"/>
    <w:rsid w:val="002F3FF9"/>
    <w:rsid w:val="003141D0"/>
    <w:rsid w:val="00315AD7"/>
    <w:rsid w:val="00316D64"/>
    <w:rsid w:val="00322F41"/>
    <w:rsid w:val="00325B17"/>
    <w:rsid w:val="00334C46"/>
    <w:rsid w:val="00336B0F"/>
    <w:rsid w:val="003968FE"/>
    <w:rsid w:val="003A2F21"/>
    <w:rsid w:val="003A589A"/>
    <w:rsid w:val="003B1F68"/>
    <w:rsid w:val="003B3F7B"/>
    <w:rsid w:val="003D12E2"/>
    <w:rsid w:val="003D5DF9"/>
    <w:rsid w:val="003E5C8F"/>
    <w:rsid w:val="0040098C"/>
    <w:rsid w:val="0041022D"/>
    <w:rsid w:val="004104DE"/>
    <w:rsid w:val="0042180C"/>
    <w:rsid w:val="004256F9"/>
    <w:rsid w:val="00425A04"/>
    <w:rsid w:val="00466CA4"/>
    <w:rsid w:val="004670F6"/>
    <w:rsid w:val="004804B0"/>
    <w:rsid w:val="00485811"/>
    <w:rsid w:val="00486DC6"/>
    <w:rsid w:val="0048706F"/>
    <w:rsid w:val="004A0AFD"/>
    <w:rsid w:val="004A7030"/>
    <w:rsid w:val="004D4BC3"/>
    <w:rsid w:val="004D4BCD"/>
    <w:rsid w:val="004E25F8"/>
    <w:rsid w:val="004F211F"/>
    <w:rsid w:val="004F60E5"/>
    <w:rsid w:val="005135A0"/>
    <w:rsid w:val="005164B7"/>
    <w:rsid w:val="005442B7"/>
    <w:rsid w:val="0055132F"/>
    <w:rsid w:val="0055656D"/>
    <w:rsid w:val="00565FFA"/>
    <w:rsid w:val="00587D90"/>
    <w:rsid w:val="00593728"/>
    <w:rsid w:val="005A7A6F"/>
    <w:rsid w:val="005B2443"/>
    <w:rsid w:val="005B2559"/>
    <w:rsid w:val="005B5A54"/>
    <w:rsid w:val="005C02C7"/>
    <w:rsid w:val="005D2C54"/>
    <w:rsid w:val="005E70B5"/>
    <w:rsid w:val="00622C9A"/>
    <w:rsid w:val="00667573"/>
    <w:rsid w:val="0067036E"/>
    <w:rsid w:val="00670CDD"/>
    <w:rsid w:val="00676F56"/>
    <w:rsid w:val="00696542"/>
    <w:rsid w:val="006A1095"/>
    <w:rsid w:val="006A13BF"/>
    <w:rsid w:val="006B081D"/>
    <w:rsid w:val="006C36DF"/>
    <w:rsid w:val="006C4364"/>
    <w:rsid w:val="006C48FA"/>
    <w:rsid w:val="006E7702"/>
    <w:rsid w:val="00700F37"/>
    <w:rsid w:val="00701EDE"/>
    <w:rsid w:val="00702293"/>
    <w:rsid w:val="00734E3E"/>
    <w:rsid w:val="00741256"/>
    <w:rsid w:val="00752D05"/>
    <w:rsid w:val="00770ABB"/>
    <w:rsid w:val="00772CDC"/>
    <w:rsid w:val="00776C8A"/>
    <w:rsid w:val="007A06F8"/>
    <w:rsid w:val="007A4A0F"/>
    <w:rsid w:val="007A4CD4"/>
    <w:rsid w:val="007C26C1"/>
    <w:rsid w:val="007C4917"/>
    <w:rsid w:val="007D4BF4"/>
    <w:rsid w:val="007E046B"/>
    <w:rsid w:val="007E5F60"/>
    <w:rsid w:val="00816E2C"/>
    <w:rsid w:val="00832BFD"/>
    <w:rsid w:val="00833EF1"/>
    <w:rsid w:val="00844A00"/>
    <w:rsid w:val="008638FB"/>
    <w:rsid w:val="00872EC7"/>
    <w:rsid w:val="0087553E"/>
    <w:rsid w:val="008907A4"/>
    <w:rsid w:val="008A2448"/>
    <w:rsid w:val="008A6BBC"/>
    <w:rsid w:val="008B5B4D"/>
    <w:rsid w:val="008D375E"/>
    <w:rsid w:val="008D3AA2"/>
    <w:rsid w:val="008E257F"/>
    <w:rsid w:val="008E4509"/>
    <w:rsid w:val="00901FC6"/>
    <w:rsid w:val="00907CAE"/>
    <w:rsid w:val="009100C9"/>
    <w:rsid w:val="009355D9"/>
    <w:rsid w:val="00950C14"/>
    <w:rsid w:val="009706DC"/>
    <w:rsid w:val="00986871"/>
    <w:rsid w:val="00992895"/>
    <w:rsid w:val="0099415A"/>
    <w:rsid w:val="009B11D7"/>
    <w:rsid w:val="009C5294"/>
    <w:rsid w:val="009C7900"/>
    <w:rsid w:val="009D293C"/>
    <w:rsid w:val="009F105C"/>
    <w:rsid w:val="00A06CB7"/>
    <w:rsid w:val="00A212A2"/>
    <w:rsid w:val="00A21DA9"/>
    <w:rsid w:val="00A227BA"/>
    <w:rsid w:val="00A24CED"/>
    <w:rsid w:val="00A302C4"/>
    <w:rsid w:val="00A43A64"/>
    <w:rsid w:val="00A53B15"/>
    <w:rsid w:val="00A57A09"/>
    <w:rsid w:val="00A660FB"/>
    <w:rsid w:val="00A747ED"/>
    <w:rsid w:val="00AA0AFA"/>
    <w:rsid w:val="00AA42EF"/>
    <w:rsid w:val="00AB2833"/>
    <w:rsid w:val="00AC280E"/>
    <w:rsid w:val="00AD17C3"/>
    <w:rsid w:val="00AD4A3A"/>
    <w:rsid w:val="00AE04FA"/>
    <w:rsid w:val="00B23B46"/>
    <w:rsid w:val="00B257C9"/>
    <w:rsid w:val="00B32FAA"/>
    <w:rsid w:val="00B3451E"/>
    <w:rsid w:val="00B874D4"/>
    <w:rsid w:val="00B87B30"/>
    <w:rsid w:val="00BA2E3B"/>
    <w:rsid w:val="00BA7FEE"/>
    <w:rsid w:val="00BB0434"/>
    <w:rsid w:val="00BB2302"/>
    <w:rsid w:val="00BB2394"/>
    <w:rsid w:val="00BC6E24"/>
    <w:rsid w:val="00BD4BC1"/>
    <w:rsid w:val="00BD7A5D"/>
    <w:rsid w:val="00BF6B24"/>
    <w:rsid w:val="00C209CC"/>
    <w:rsid w:val="00C21A5B"/>
    <w:rsid w:val="00C30315"/>
    <w:rsid w:val="00C33163"/>
    <w:rsid w:val="00C466D6"/>
    <w:rsid w:val="00C51ACD"/>
    <w:rsid w:val="00C51C55"/>
    <w:rsid w:val="00C54290"/>
    <w:rsid w:val="00C71630"/>
    <w:rsid w:val="00C729C6"/>
    <w:rsid w:val="00C80BB9"/>
    <w:rsid w:val="00C83F12"/>
    <w:rsid w:val="00C97A2A"/>
    <w:rsid w:val="00CA29BB"/>
    <w:rsid w:val="00CC0E8A"/>
    <w:rsid w:val="00CC3DD7"/>
    <w:rsid w:val="00CC4D6E"/>
    <w:rsid w:val="00CE31C3"/>
    <w:rsid w:val="00CE73B3"/>
    <w:rsid w:val="00CF6A44"/>
    <w:rsid w:val="00D00273"/>
    <w:rsid w:val="00D15366"/>
    <w:rsid w:val="00D16D87"/>
    <w:rsid w:val="00D22D51"/>
    <w:rsid w:val="00D414E9"/>
    <w:rsid w:val="00D45820"/>
    <w:rsid w:val="00D50008"/>
    <w:rsid w:val="00D53E30"/>
    <w:rsid w:val="00D653DC"/>
    <w:rsid w:val="00D664EE"/>
    <w:rsid w:val="00D822FD"/>
    <w:rsid w:val="00D94CF6"/>
    <w:rsid w:val="00D959B2"/>
    <w:rsid w:val="00DA10BA"/>
    <w:rsid w:val="00DA4E61"/>
    <w:rsid w:val="00DC0D54"/>
    <w:rsid w:val="00E200CF"/>
    <w:rsid w:val="00E2792E"/>
    <w:rsid w:val="00E3289A"/>
    <w:rsid w:val="00E35C39"/>
    <w:rsid w:val="00E425B2"/>
    <w:rsid w:val="00E517B6"/>
    <w:rsid w:val="00E53C87"/>
    <w:rsid w:val="00E823AD"/>
    <w:rsid w:val="00E86B50"/>
    <w:rsid w:val="00EB6F7F"/>
    <w:rsid w:val="00EB7B80"/>
    <w:rsid w:val="00EC1D00"/>
    <w:rsid w:val="00EC6A05"/>
    <w:rsid w:val="00ED23D5"/>
    <w:rsid w:val="00EE6919"/>
    <w:rsid w:val="00EE6969"/>
    <w:rsid w:val="00EE7C10"/>
    <w:rsid w:val="00EE7EC6"/>
    <w:rsid w:val="00EF7B84"/>
    <w:rsid w:val="00F00591"/>
    <w:rsid w:val="00F26BD1"/>
    <w:rsid w:val="00F33399"/>
    <w:rsid w:val="00F342B0"/>
    <w:rsid w:val="00F361AF"/>
    <w:rsid w:val="00F45467"/>
    <w:rsid w:val="00F50F6A"/>
    <w:rsid w:val="00F60CFE"/>
    <w:rsid w:val="00F61913"/>
    <w:rsid w:val="00F91A5A"/>
    <w:rsid w:val="00F925A0"/>
    <w:rsid w:val="00F93DC1"/>
    <w:rsid w:val="00F94ABC"/>
    <w:rsid w:val="00F94D98"/>
    <w:rsid w:val="00F95401"/>
    <w:rsid w:val="00F957A2"/>
    <w:rsid w:val="00FA7BF8"/>
    <w:rsid w:val="00FB2D00"/>
    <w:rsid w:val="00FC6101"/>
    <w:rsid w:val="00FC6ABD"/>
    <w:rsid w:val="00FD7B10"/>
    <w:rsid w:val="00FE5FB1"/>
    <w:rsid w:val="00FE6A60"/>
    <w:rsid w:val="00FF6727"/>
    <w:rsid w:val="028F2680"/>
    <w:rsid w:val="03C1653C"/>
    <w:rsid w:val="0DD5409B"/>
    <w:rsid w:val="0F370A79"/>
    <w:rsid w:val="175D138E"/>
    <w:rsid w:val="1B6C7D6E"/>
    <w:rsid w:val="21036621"/>
    <w:rsid w:val="257A7714"/>
    <w:rsid w:val="26A757D1"/>
    <w:rsid w:val="38F10EF6"/>
    <w:rsid w:val="4394498F"/>
    <w:rsid w:val="43B71E8B"/>
    <w:rsid w:val="48860FEA"/>
    <w:rsid w:val="4BEB76A0"/>
    <w:rsid w:val="4CAF0601"/>
    <w:rsid w:val="577A2933"/>
    <w:rsid w:val="61F95163"/>
    <w:rsid w:val="622A5E41"/>
    <w:rsid w:val="65CE7900"/>
    <w:rsid w:val="66215575"/>
    <w:rsid w:val="7A9427C7"/>
    <w:rsid w:val="7B695F70"/>
    <w:rsid w:val="7EDE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2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E2792E"/>
    <w:rPr>
      <w:sz w:val="18"/>
      <w:szCs w:val="18"/>
    </w:rPr>
  </w:style>
  <w:style w:type="character" w:customStyle="1" w:styleId="Char">
    <w:name w:val="批注框文本 Char"/>
    <w:basedOn w:val="a0"/>
    <w:link w:val="a3"/>
    <w:semiHidden/>
    <w:rsid w:val="00E2792E"/>
    <w:rPr>
      <w:rFonts w:ascii="Times New Roman" w:eastAsia="宋体" w:hAnsi="Times New Roman" w:cs="Times New Roman"/>
      <w:sz w:val="18"/>
      <w:szCs w:val="18"/>
    </w:rPr>
  </w:style>
  <w:style w:type="paragraph" w:styleId="a4">
    <w:name w:val="footer"/>
    <w:basedOn w:val="a"/>
    <w:link w:val="Char0"/>
    <w:uiPriority w:val="99"/>
    <w:rsid w:val="00E2792E"/>
    <w:pPr>
      <w:tabs>
        <w:tab w:val="center" w:pos="4153"/>
        <w:tab w:val="right" w:pos="8306"/>
      </w:tabs>
      <w:snapToGrid w:val="0"/>
      <w:jc w:val="left"/>
    </w:pPr>
    <w:rPr>
      <w:rFonts w:eastAsia="黑体"/>
      <w:snapToGrid w:val="0"/>
      <w:kern w:val="0"/>
      <w:sz w:val="18"/>
      <w:szCs w:val="18"/>
    </w:rPr>
  </w:style>
  <w:style w:type="character" w:customStyle="1" w:styleId="Char0">
    <w:name w:val="页脚 Char"/>
    <w:basedOn w:val="a0"/>
    <w:link w:val="a4"/>
    <w:uiPriority w:val="99"/>
    <w:rsid w:val="00E2792E"/>
    <w:rPr>
      <w:rFonts w:ascii="Times New Roman" w:eastAsia="黑体" w:hAnsi="Times New Roman" w:cs="Times New Roman"/>
      <w:snapToGrid w:val="0"/>
      <w:kern w:val="0"/>
      <w:sz w:val="18"/>
      <w:szCs w:val="18"/>
    </w:rPr>
  </w:style>
  <w:style w:type="paragraph" w:styleId="a5">
    <w:name w:val="header"/>
    <w:basedOn w:val="a"/>
    <w:link w:val="Char1"/>
    <w:rsid w:val="00E279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E2792E"/>
    <w:rPr>
      <w:rFonts w:ascii="Times New Roman" w:eastAsia="宋体" w:hAnsi="Times New Roman" w:cs="Times New Roman"/>
      <w:sz w:val="18"/>
      <w:szCs w:val="18"/>
    </w:rPr>
  </w:style>
  <w:style w:type="paragraph" w:styleId="3">
    <w:name w:val="Body Text Indent 3"/>
    <w:basedOn w:val="a"/>
    <w:link w:val="3Char"/>
    <w:qFormat/>
    <w:rsid w:val="00E2792E"/>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
    <w:name w:val="正文文本缩进 3 Char"/>
    <w:basedOn w:val="a0"/>
    <w:link w:val="3"/>
    <w:rsid w:val="00E2792E"/>
    <w:rPr>
      <w:rFonts w:ascii="Times New Roman" w:eastAsia="仿宋_GB2312" w:hAnsi="Times New Roman" w:cs="Times New Roman"/>
      <w:sz w:val="32"/>
      <w:szCs w:val="24"/>
    </w:rPr>
  </w:style>
  <w:style w:type="paragraph" w:styleId="a6">
    <w:name w:val="Normal (Web)"/>
    <w:basedOn w:val="a"/>
    <w:unhideWhenUsed/>
    <w:qFormat/>
    <w:rsid w:val="00E2792E"/>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E2792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E2792E"/>
    <w:rPr>
      <w:rFonts w:cs="Times New Roman"/>
      <w:b/>
      <w:bCs/>
    </w:rPr>
  </w:style>
  <w:style w:type="character" w:styleId="a9">
    <w:name w:val="page number"/>
    <w:basedOn w:val="a0"/>
    <w:rsid w:val="00E2792E"/>
  </w:style>
  <w:style w:type="paragraph" w:customStyle="1" w:styleId="f1">
    <w:name w:val="f1"/>
    <w:basedOn w:val="a"/>
    <w:rsid w:val="00E2792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a">
    <w:name w:val="List Paragraph"/>
    <w:basedOn w:val="a"/>
    <w:uiPriority w:val="34"/>
    <w:qFormat/>
    <w:rsid w:val="00E2792E"/>
    <w:pPr>
      <w:ind w:firstLineChars="200" w:firstLine="420"/>
    </w:pPr>
    <w:rPr>
      <w:rFonts w:ascii="Calibri" w:hAnsi="Calibri"/>
      <w:szCs w:val="22"/>
    </w:rPr>
  </w:style>
  <w:style w:type="paragraph" w:customStyle="1" w:styleId="1">
    <w:name w:val="普通(网站)1"/>
    <w:basedOn w:val="a"/>
    <w:rsid w:val="00E2792E"/>
    <w:rPr>
      <w:rFonts w:ascii="Calibri" w:hAnsi="Calibri" w:cs="黑体"/>
      <w:sz w:val="24"/>
    </w:rPr>
  </w:style>
  <w:style w:type="paragraph" w:customStyle="1" w:styleId="2">
    <w:name w:val="普通(网站)2"/>
    <w:basedOn w:val="a"/>
    <w:rsid w:val="00E2792E"/>
    <w:rPr>
      <w:rFonts w:ascii="Calibri" w:hAnsi="Calibri" w:cs="黑体"/>
      <w:sz w:val="24"/>
    </w:rPr>
  </w:style>
  <w:style w:type="paragraph" w:customStyle="1" w:styleId="30">
    <w:name w:val="普通(网站)3"/>
    <w:basedOn w:val="a"/>
    <w:rsid w:val="00E2792E"/>
    <w:rPr>
      <w:rFonts w:ascii="Calibri" w:hAnsi="Calibri" w:cs="黑体"/>
      <w:sz w:val="24"/>
    </w:rPr>
  </w:style>
  <w:style w:type="paragraph" w:customStyle="1" w:styleId="10">
    <w:name w:val="正文1"/>
    <w:basedOn w:val="a"/>
    <w:rsid w:val="007A4CD4"/>
    <w:pPr>
      <w:widowControl/>
    </w:pPr>
    <w:rPr>
      <w:rFonts w:eastAsia="Times New Roman"/>
      <w:kern w:val="0"/>
      <w:szCs w:val="20"/>
      <w:lang w:val="zh-CN"/>
    </w:rPr>
  </w:style>
  <w:style w:type="character" w:styleId="ab">
    <w:name w:val="Hyperlink"/>
    <w:basedOn w:val="a0"/>
    <w:uiPriority w:val="99"/>
    <w:semiHidden/>
    <w:unhideWhenUsed/>
    <w:rsid w:val="004804B0"/>
    <w:rPr>
      <w:color w:val="0000FF"/>
      <w:u w:val="single"/>
    </w:rPr>
  </w:style>
  <w:style w:type="character" w:styleId="ac">
    <w:name w:val="FollowedHyperlink"/>
    <w:basedOn w:val="a0"/>
    <w:uiPriority w:val="99"/>
    <w:semiHidden/>
    <w:unhideWhenUsed/>
    <w:rsid w:val="004804B0"/>
    <w:rPr>
      <w:color w:val="800080"/>
      <w:u w:val="single"/>
    </w:rPr>
  </w:style>
  <w:style w:type="paragraph" w:customStyle="1" w:styleId="font5">
    <w:name w:val="font5"/>
    <w:basedOn w:val="a"/>
    <w:rsid w:val="004804B0"/>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
    <w:rsid w:val="004804B0"/>
    <w:pPr>
      <w:widowControl/>
      <w:spacing w:before="100" w:beforeAutospacing="1" w:after="100" w:afterAutospacing="1"/>
      <w:jc w:val="left"/>
    </w:pPr>
    <w:rPr>
      <w:rFonts w:ascii="Arial" w:hAnsi="Arial" w:cs="Arial"/>
      <w:kern w:val="0"/>
      <w:sz w:val="18"/>
      <w:szCs w:val="18"/>
    </w:rPr>
  </w:style>
  <w:style w:type="paragraph" w:customStyle="1" w:styleId="xl63">
    <w:name w:val="xl63"/>
    <w:basedOn w:val="a"/>
    <w:rsid w:val="004804B0"/>
    <w:pPr>
      <w:widowControl/>
      <w:shd w:val="clear" w:color="000000" w:fill="FFFFFF"/>
      <w:spacing w:before="100" w:beforeAutospacing="1" w:after="100" w:afterAutospacing="1"/>
      <w:jc w:val="left"/>
      <w:textAlignment w:val="top"/>
    </w:pPr>
    <w:rPr>
      <w:rFonts w:ascii="Arial" w:hAnsi="Arial" w:cs="Arial"/>
      <w:kern w:val="0"/>
      <w:sz w:val="24"/>
    </w:rPr>
  </w:style>
  <w:style w:type="paragraph" w:customStyle="1" w:styleId="xl64">
    <w:name w:val="xl64"/>
    <w:basedOn w:val="a"/>
    <w:rsid w:val="004804B0"/>
    <w:pPr>
      <w:widowControl/>
      <w:pBdr>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kern w:val="0"/>
      <w:sz w:val="24"/>
    </w:rPr>
  </w:style>
  <w:style w:type="paragraph" w:customStyle="1" w:styleId="xl65">
    <w:name w:val="xl65"/>
    <w:basedOn w:val="a"/>
    <w:rsid w:val="004804B0"/>
    <w:pPr>
      <w:widowControl/>
      <w:pBdr>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kern w:val="0"/>
      <w:sz w:val="24"/>
    </w:rPr>
  </w:style>
  <w:style w:type="paragraph" w:customStyle="1" w:styleId="xl66">
    <w:name w:val="xl66"/>
    <w:basedOn w:val="a"/>
    <w:rsid w:val="004804B0"/>
    <w:pPr>
      <w:widowControl/>
      <w:shd w:val="clear" w:color="000000" w:fill="FFFFFF"/>
      <w:spacing w:before="100" w:beforeAutospacing="1" w:after="100" w:afterAutospacing="1"/>
      <w:jc w:val="right"/>
      <w:textAlignment w:val="top"/>
    </w:pPr>
    <w:rPr>
      <w:rFonts w:ascii="Arial" w:hAnsi="Arial" w:cs="Arial"/>
      <w:kern w:val="0"/>
      <w:sz w:val="24"/>
    </w:rPr>
  </w:style>
  <w:style w:type="paragraph" w:customStyle="1" w:styleId="xl67">
    <w:name w:val="xl67"/>
    <w:basedOn w:val="a"/>
    <w:rsid w:val="004804B0"/>
    <w:pPr>
      <w:widowControl/>
      <w:shd w:val="clear" w:color="000000" w:fill="FFFFFF"/>
      <w:spacing w:before="100" w:beforeAutospacing="1" w:after="100" w:afterAutospacing="1"/>
      <w:jc w:val="center"/>
      <w:textAlignment w:val="center"/>
    </w:pPr>
    <w:rPr>
      <w:rFonts w:ascii="Arial" w:hAnsi="Arial" w:cs="Arial"/>
      <w:b/>
      <w:bCs/>
      <w:kern w:val="0"/>
      <w:sz w:val="34"/>
      <w:szCs w:val="34"/>
    </w:rPr>
  </w:style>
  <w:style w:type="paragraph" w:customStyle="1" w:styleId="xl68">
    <w:name w:val="xl68"/>
    <w:basedOn w:val="a"/>
    <w:rsid w:val="004804B0"/>
    <w:pPr>
      <w:widowControl/>
      <w:pBdr>
        <w:top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kern w:val="0"/>
      <w:sz w:val="24"/>
    </w:rPr>
  </w:style>
  <w:style w:type="paragraph" w:customStyle="1" w:styleId="xl69">
    <w:name w:val="xl69"/>
    <w:basedOn w:val="a"/>
    <w:rsid w:val="004804B0"/>
    <w:pPr>
      <w:widowControl/>
      <w:pBdr>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kern w:val="0"/>
      <w:sz w:val="24"/>
    </w:rPr>
  </w:style>
  <w:style w:type="paragraph" w:customStyle="1" w:styleId="xl70">
    <w:name w:val="xl70"/>
    <w:basedOn w:val="a"/>
    <w:rsid w:val="004804B0"/>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Arial" w:hAnsi="Arial" w:cs="Arial"/>
      <w:kern w:val="0"/>
      <w:sz w:val="18"/>
      <w:szCs w:val="18"/>
    </w:rPr>
  </w:style>
  <w:style w:type="paragraph" w:customStyle="1" w:styleId="xl71">
    <w:name w:val="xl71"/>
    <w:basedOn w:val="a"/>
    <w:rsid w:val="004804B0"/>
    <w:pPr>
      <w:widowControl/>
      <w:pBdr>
        <w:top w:val="single" w:sz="4" w:space="0" w:color="000000"/>
        <w:bottom w:val="single" w:sz="4" w:space="0" w:color="000000"/>
      </w:pBdr>
      <w:shd w:val="clear" w:color="000000" w:fill="FFFFFF"/>
      <w:spacing w:before="100" w:beforeAutospacing="1" w:after="100" w:afterAutospacing="1"/>
      <w:jc w:val="center"/>
      <w:textAlignment w:val="top"/>
    </w:pPr>
    <w:rPr>
      <w:rFonts w:ascii="Arial" w:hAnsi="Arial" w:cs="Arial"/>
      <w:kern w:val="0"/>
      <w:sz w:val="18"/>
      <w:szCs w:val="18"/>
    </w:rPr>
  </w:style>
  <w:style w:type="paragraph" w:customStyle="1" w:styleId="xl72">
    <w:name w:val="xl72"/>
    <w:basedOn w:val="a"/>
    <w:rsid w:val="004804B0"/>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w:hAnsi="Arial" w:cs="Arial"/>
      <w:kern w:val="0"/>
      <w:sz w:val="18"/>
      <w:szCs w:val="18"/>
    </w:rPr>
  </w:style>
  <w:style w:type="paragraph" w:customStyle="1" w:styleId="xl73">
    <w:name w:val="xl73"/>
    <w:basedOn w:val="a"/>
    <w:rsid w:val="004804B0"/>
    <w:pPr>
      <w:widowControl/>
      <w:pBdr>
        <w:top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74">
    <w:name w:val="xl74"/>
    <w:basedOn w:val="a"/>
    <w:rsid w:val="004804B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75">
    <w:name w:val="xl75"/>
    <w:basedOn w:val="a"/>
    <w:rsid w:val="004804B0"/>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76">
    <w:name w:val="xl76"/>
    <w:basedOn w:val="a"/>
    <w:rsid w:val="004804B0"/>
    <w:pPr>
      <w:widowControl/>
      <w:pBdr>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77">
    <w:name w:val="xl77"/>
    <w:basedOn w:val="a"/>
    <w:rsid w:val="004804B0"/>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xl78">
    <w:name w:val="xl78"/>
    <w:basedOn w:val="a"/>
    <w:rsid w:val="004804B0"/>
    <w:pPr>
      <w:widowControl/>
      <w:pBdr>
        <w:bottom w:val="single" w:sz="4" w:space="0" w:color="000000"/>
        <w:right w:val="single" w:sz="4" w:space="0" w:color="000000"/>
      </w:pBdr>
      <w:shd w:val="clear" w:color="000000" w:fill="FFFFFF"/>
      <w:spacing w:before="100" w:beforeAutospacing="1" w:after="100" w:afterAutospacing="1"/>
      <w:jc w:val="left"/>
      <w:textAlignment w:val="top"/>
    </w:pPr>
    <w:rPr>
      <w:rFonts w:ascii="Arial" w:hAnsi="Arial" w:cs="Arial"/>
      <w:kern w:val="0"/>
      <w:sz w:val="18"/>
      <w:szCs w:val="18"/>
    </w:rPr>
  </w:style>
  <w:style w:type="paragraph" w:customStyle="1" w:styleId="xl79">
    <w:name w:val="xl79"/>
    <w:basedOn w:val="a"/>
    <w:rsid w:val="004804B0"/>
    <w:pPr>
      <w:widowControl/>
      <w:pBdr>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kern w:val="0"/>
      <w:sz w:val="18"/>
      <w:szCs w:val="18"/>
    </w:rPr>
  </w:style>
  <w:style w:type="paragraph" w:customStyle="1" w:styleId="xl80">
    <w:name w:val="xl80"/>
    <w:basedOn w:val="a"/>
    <w:rsid w:val="004804B0"/>
    <w:pPr>
      <w:widowControl/>
      <w:pBdr>
        <w:bottom w:val="single" w:sz="4" w:space="0" w:color="000000"/>
        <w:right w:val="single" w:sz="4" w:space="0" w:color="000000"/>
      </w:pBdr>
      <w:shd w:val="clear" w:color="000000" w:fill="FFFFFF"/>
      <w:spacing w:before="100" w:beforeAutospacing="1" w:after="100" w:afterAutospacing="1"/>
      <w:jc w:val="right"/>
      <w:textAlignment w:val="top"/>
    </w:pPr>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divs>
    <w:div w:id="29115618">
      <w:bodyDiv w:val="1"/>
      <w:marLeft w:val="0"/>
      <w:marRight w:val="0"/>
      <w:marTop w:val="0"/>
      <w:marBottom w:val="0"/>
      <w:divBdr>
        <w:top w:val="none" w:sz="0" w:space="0" w:color="auto"/>
        <w:left w:val="none" w:sz="0" w:space="0" w:color="auto"/>
        <w:bottom w:val="none" w:sz="0" w:space="0" w:color="auto"/>
        <w:right w:val="none" w:sz="0" w:space="0" w:color="auto"/>
      </w:divBdr>
    </w:div>
    <w:div w:id="60756953">
      <w:bodyDiv w:val="1"/>
      <w:marLeft w:val="0"/>
      <w:marRight w:val="0"/>
      <w:marTop w:val="0"/>
      <w:marBottom w:val="0"/>
      <w:divBdr>
        <w:top w:val="none" w:sz="0" w:space="0" w:color="auto"/>
        <w:left w:val="none" w:sz="0" w:space="0" w:color="auto"/>
        <w:bottom w:val="none" w:sz="0" w:space="0" w:color="auto"/>
        <w:right w:val="none" w:sz="0" w:space="0" w:color="auto"/>
      </w:divBdr>
    </w:div>
    <w:div w:id="88700361">
      <w:bodyDiv w:val="1"/>
      <w:marLeft w:val="0"/>
      <w:marRight w:val="0"/>
      <w:marTop w:val="0"/>
      <w:marBottom w:val="0"/>
      <w:divBdr>
        <w:top w:val="none" w:sz="0" w:space="0" w:color="auto"/>
        <w:left w:val="none" w:sz="0" w:space="0" w:color="auto"/>
        <w:bottom w:val="none" w:sz="0" w:space="0" w:color="auto"/>
        <w:right w:val="none" w:sz="0" w:space="0" w:color="auto"/>
      </w:divBdr>
    </w:div>
    <w:div w:id="220748588">
      <w:bodyDiv w:val="1"/>
      <w:marLeft w:val="0"/>
      <w:marRight w:val="0"/>
      <w:marTop w:val="0"/>
      <w:marBottom w:val="0"/>
      <w:divBdr>
        <w:top w:val="none" w:sz="0" w:space="0" w:color="auto"/>
        <w:left w:val="none" w:sz="0" w:space="0" w:color="auto"/>
        <w:bottom w:val="none" w:sz="0" w:space="0" w:color="auto"/>
        <w:right w:val="none" w:sz="0" w:space="0" w:color="auto"/>
      </w:divBdr>
    </w:div>
    <w:div w:id="405804590">
      <w:bodyDiv w:val="1"/>
      <w:marLeft w:val="0"/>
      <w:marRight w:val="0"/>
      <w:marTop w:val="0"/>
      <w:marBottom w:val="0"/>
      <w:divBdr>
        <w:top w:val="none" w:sz="0" w:space="0" w:color="auto"/>
        <w:left w:val="none" w:sz="0" w:space="0" w:color="auto"/>
        <w:bottom w:val="none" w:sz="0" w:space="0" w:color="auto"/>
        <w:right w:val="none" w:sz="0" w:space="0" w:color="auto"/>
      </w:divBdr>
    </w:div>
    <w:div w:id="465515288">
      <w:bodyDiv w:val="1"/>
      <w:marLeft w:val="0"/>
      <w:marRight w:val="0"/>
      <w:marTop w:val="0"/>
      <w:marBottom w:val="0"/>
      <w:divBdr>
        <w:top w:val="none" w:sz="0" w:space="0" w:color="auto"/>
        <w:left w:val="none" w:sz="0" w:space="0" w:color="auto"/>
        <w:bottom w:val="none" w:sz="0" w:space="0" w:color="auto"/>
        <w:right w:val="none" w:sz="0" w:space="0" w:color="auto"/>
      </w:divBdr>
    </w:div>
    <w:div w:id="556941729">
      <w:bodyDiv w:val="1"/>
      <w:marLeft w:val="0"/>
      <w:marRight w:val="0"/>
      <w:marTop w:val="0"/>
      <w:marBottom w:val="0"/>
      <w:divBdr>
        <w:top w:val="none" w:sz="0" w:space="0" w:color="auto"/>
        <w:left w:val="none" w:sz="0" w:space="0" w:color="auto"/>
        <w:bottom w:val="none" w:sz="0" w:space="0" w:color="auto"/>
        <w:right w:val="none" w:sz="0" w:space="0" w:color="auto"/>
      </w:divBdr>
    </w:div>
    <w:div w:id="571620186">
      <w:bodyDiv w:val="1"/>
      <w:marLeft w:val="0"/>
      <w:marRight w:val="0"/>
      <w:marTop w:val="0"/>
      <w:marBottom w:val="0"/>
      <w:divBdr>
        <w:top w:val="none" w:sz="0" w:space="0" w:color="auto"/>
        <w:left w:val="none" w:sz="0" w:space="0" w:color="auto"/>
        <w:bottom w:val="none" w:sz="0" w:space="0" w:color="auto"/>
        <w:right w:val="none" w:sz="0" w:space="0" w:color="auto"/>
      </w:divBdr>
    </w:div>
    <w:div w:id="594093954">
      <w:bodyDiv w:val="1"/>
      <w:marLeft w:val="0"/>
      <w:marRight w:val="0"/>
      <w:marTop w:val="0"/>
      <w:marBottom w:val="0"/>
      <w:divBdr>
        <w:top w:val="none" w:sz="0" w:space="0" w:color="auto"/>
        <w:left w:val="none" w:sz="0" w:space="0" w:color="auto"/>
        <w:bottom w:val="none" w:sz="0" w:space="0" w:color="auto"/>
        <w:right w:val="none" w:sz="0" w:space="0" w:color="auto"/>
      </w:divBdr>
    </w:div>
    <w:div w:id="646133295">
      <w:bodyDiv w:val="1"/>
      <w:marLeft w:val="0"/>
      <w:marRight w:val="0"/>
      <w:marTop w:val="0"/>
      <w:marBottom w:val="0"/>
      <w:divBdr>
        <w:top w:val="none" w:sz="0" w:space="0" w:color="auto"/>
        <w:left w:val="none" w:sz="0" w:space="0" w:color="auto"/>
        <w:bottom w:val="none" w:sz="0" w:space="0" w:color="auto"/>
        <w:right w:val="none" w:sz="0" w:space="0" w:color="auto"/>
      </w:divBdr>
    </w:div>
    <w:div w:id="899635125">
      <w:bodyDiv w:val="1"/>
      <w:marLeft w:val="0"/>
      <w:marRight w:val="0"/>
      <w:marTop w:val="0"/>
      <w:marBottom w:val="0"/>
      <w:divBdr>
        <w:top w:val="none" w:sz="0" w:space="0" w:color="auto"/>
        <w:left w:val="none" w:sz="0" w:space="0" w:color="auto"/>
        <w:bottom w:val="none" w:sz="0" w:space="0" w:color="auto"/>
        <w:right w:val="none" w:sz="0" w:space="0" w:color="auto"/>
      </w:divBdr>
    </w:div>
    <w:div w:id="957302170">
      <w:bodyDiv w:val="1"/>
      <w:marLeft w:val="0"/>
      <w:marRight w:val="0"/>
      <w:marTop w:val="0"/>
      <w:marBottom w:val="0"/>
      <w:divBdr>
        <w:top w:val="none" w:sz="0" w:space="0" w:color="auto"/>
        <w:left w:val="none" w:sz="0" w:space="0" w:color="auto"/>
        <w:bottom w:val="none" w:sz="0" w:space="0" w:color="auto"/>
        <w:right w:val="none" w:sz="0" w:space="0" w:color="auto"/>
      </w:divBdr>
    </w:div>
    <w:div w:id="1013262174">
      <w:bodyDiv w:val="1"/>
      <w:marLeft w:val="0"/>
      <w:marRight w:val="0"/>
      <w:marTop w:val="0"/>
      <w:marBottom w:val="0"/>
      <w:divBdr>
        <w:top w:val="none" w:sz="0" w:space="0" w:color="auto"/>
        <w:left w:val="none" w:sz="0" w:space="0" w:color="auto"/>
        <w:bottom w:val="none" w:sz="0" w:space="0" w:color="auto"/>
        <w:right w:val="none" w:sz="0" w:space="0" w:color="auto"/>
      </w:divBdr>
    </w:div>
    <w:div w:id="1020663327">
      <w:bodyDiv w:val="1"/>
      <w:marLeft w:val="0"/>
      <w:marRight w:val="0"/>
      <w:marTop w:val="0"/>
      <w:marBottom w:val="0"/>
      <w:divBdr>
        <w:top w:val="none" w:sz="0" w:space="0" w:color="auto"/>
        <w:left w:val="none" w:sz="0" w:space="0" w:color="auto"/>
        <w:bottom w:val="none" w:sz="0" w:space="0" w:color="auto"/>
        <w:right w:val="none" w:sz="0" w:space="0" w:color="auto"/>
      </w:divBdr>
    </w:div>
    <w:div w:id="1043747394">
      <w:bodyDiv w:val="1"/>
      <w:marLeft w:val="0"/>
      <w:marRight w:val="0"/>
      <w:marTop w:val="0"/>
      <w:marBottom w:val="0"/>
      <w:divBdr>
        <w:top w:val="none" w:sz="0" w:space="0" w:color="auto"/>
        <w:left w:val="none" w:sz="0" w:space="0" w:color="auto"/>
        <w:bottom w:val="none" w:sz="0" w:space="0" w:color="auto"/>
        <w:right w:val="none" w:sz="0" w:space="0" w:color="auto"/>
      </w:divBdr>
    </w:div>
    <w:div w:id="1148861673">
      <w:bodyDiv w:val="1"/>
      <w:marLeft w:val="0"/>
      <w:marRight w:val="0"/>
      <w:marTop w:val="0"/>
      <w:marBottom w:val="0"/>
      <w:divBdr>
        <w:top w:val="none" w:sz="0" w:space="0" w:color="auto"/>
        <w:left w:val="none" w:sz="0" w:space="0" w:color="auto"/>
        <w:bottom w:val="none" w:sz="0" w:space="0" w:color="auto"/>
        <w:right w:val="none" w:sz="0" w:space="0" w:color="auto"/>
      </w:divBdr>
    </w:div>
    <w:div w:id="1470829889">
      <w:bodyDiv w:val="1"/>
      <w:marLeft w:val="0"/>
      <w:marRight w:val="0"/>
      <w:marTop w:val="0"/>
      <w:marBottom w:val="0"/>
      <w:divBdr>
        <w:top w:val="none" w:sz="0" w:space="0" w:color="auto"/>
        <w:left w:val="none" w:sz="0" w:space="0" w:color="auto"/>
        <w:bottom w:val="none" w:sz="0" w:space="0" w:color="auto"/>
        <w:right w:val="none" w:sz="0" w:space="0" w:color="auto"/>
      </w:divBdr>
    </w:div>
    <w:div w:id="1799299668">
      <w:bodyDiv w:val="1"/>
      <w:marLeft w:val="0"/>
      <w:marRight w:val="0"/>
      <w:marTop w:val="0"/>
      <w:marBottom w:val="0"/>
      <w:divBdr>
        <w:top w:val="none" w:sz="0" w:space="0" w:color="auto"/>
        <w:left w:val="none" w:sz="0" w:space="0" w:color="auto"/>
        <w:bottom w:val="none" w:sz="0" w:space="0" w:color="auto"/>
        <w:right w:val="none" w:sz="0" w:space="0" w:color="auto"/>
      </w:divBdr>
    </w:div>
    <w:div w:id="1925798336">
      <w:bodyDiv w:val="1"/>
      <w:marLeft w:val="0"/>
      <w:marRight w:val="0"/>
      <w:marTop w:val="0"/>
      <w:marBottom w:val="0"/>
      <w:divBdr>
        <w:top w:val="none" w:sz="0" w:space="0" w:color="auto"/>
        <w:left w:val="none" w:sz="0" w:space="0" w:color="auto"/>
        <w:bottom w:val="none" w:sz="0" w:space="0" w:color="auto"/>
        <w:right w:val="none" w:sz="0" w:space="0" w:color="auto"/>
      </w:divBdr>
    </w:div>
    <w:div w:id="195717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DF0CA-AB9D-47E7-91EF-C20EA210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90</Pages>
  <Words>6916</Words>
  <Characters>39423</Characters>
  <Application>Microsoft Office Word</Application>
  <DocSecurity>0</DocSecurity>
  <Lines>328</Lines>
  <Paragraphs>92</Paragraphs>
  <ScaleCrop>false</ScaleCrop>
  <Company/>
  <LinksUpToDate>false</LinksUpToDate>
  <CharactersWithSpaces>46247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Windows 用户</cp:lastModifiedBy>
  <cp:revision>27</cp:revision>
  <dcterms:created xsi:type="dcterms:W3CDTF">2019-02-15T02:31:00Z</dcterms:created>
  <dcterms:modified xsi:type="dcterms:W3CDTF">2019-02-25T04:49:00Z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